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446C" w14:textId="77777777" w:rsidR="00840C48" w:rsidRDefault="00840C48" w:rsidP="00B24051">
      <w:pPr>
        <w:spacing w:line="200" w:lineRule="exact"/>
        <w:jc w:val="center"/>
        <w:rPr>
          <w:rFonts w:asciiTheme="minorHAnsi" w:eastAsia="Arial Unicode MS" w:hAnsiTheme="minorHAnsi" w:cstheme="minorHAnsi"/>
          <w:b/>
          <w:lang w:val="it-IT"/>
        </w:rPr>
      </w:pPr>
      <w:bookmarkStart w:id="0" w:name="_Hlk18576548"/>
    </w:p>
    <w:p w14:paraId="0695DB30" w14:textId="52F8FDF3" w:rsidR="0098756B" w:rsidRPr="003D5389" w:rsidRDefault="0098756B" w:rsidP="00B24051">
      <w:pPr>
        <w:spacing w:line="200" w:lineRule="exact"/>
        <w:jc w:val="center"/>
        <w:rPr>
          <w:rFonts w:asciiTheme="minorHAnsi" w:eastAsia="Arial Unicode MS" w:hAnsiTheme="minorHAnsi" w:cstheme="minorHAnsi"/>
          <w:b/>
          <w:lang w:val="it-IT"/>
        </w:rPr>
      </w:pPr>
      <w:r w:rsidRPr="003D5389">
        <w:rPr>
          <w:rFonts w:asciiTheme="minorHAnsi" w:eastAsia="Arial Unicode MS" w:hAnsiTheme="minorHAnsi" w:cstheme="minorHAnsi"/>
          <w:b/>
          <w:lang w:val="it-IT"/>
        </w:rPr>
        <w:t>RAVI</w:t>
      </w:r>
      <w:r w:rsidR="00C2100C" w:rsidRPr="003D5389">
        <w:rPr>
          <w:rFonts w:asciiTheme="minorHAnsi" w:eastAsia="Arial Unicode MS" w:hAnsiTheme="minorHAnsi" w:cstheme="minorHAnsi"/>
          <w:b/>
          <w:lang w:val="it-IT"/>
        </w:rPr>
        <w:t xml:space="preserve"> </w:t>
      </w:r>
      <w:r w:rsidRPr="003D5389">
        <w:rPr>
          <w:rFonts w:asciiTheme="minorHAnsi" w:eastAsia="Arial Unicode MS" w:hAnsiTheme="minorHAnsi" w:cstheme="minorHAnsi"/>
          <w:b/>
          <w:lang w:val="it-IT"/>
        </w:rPr>
        <w:t>MEHROTRA</w:t>
      </w:r>
    </w:p>
    <w:p w14:paraId="0DBB4C86" w14:textId="2266A713" w:rsidR="00D732F1" w:rsidRPr="003D5389" w:rsidRDefault="0098756B" w:rsidP="000745F3">
      <w:pPr>
        <w:keepNext/>
        <w:keepLines/>
        <w:spacing w:before="40" w:line="200" w:lineRule="exact"/>
        <w:ind w:left="547" w:hanging="547"/>
        <w:jc w:val="center"/>
        <w:outlineLvl w:val="1"/>
        <w:rPr>
          <w:rFonts w:asciiTheme="minorHAnsi" w:hAnsiTheme="minorHAnsi" w:cstheme="minorHAnsi"/>
          <w:sz w:val="20"/>
          <w:szCs w:val="20"/>
          <w:lang w:val="it-IT"/>
        </w:rPr>
      </w:pPr>
      <w:r w:rsidRPr="003D5389">
        <w:rPr>
          <w:rFonts w:asciiTheme="minorHAnsi" w:hAnsiTheme="minorHAnsi" w:cstheme="minorHAnsi"/>
          <w:sz w:val="20"/>
          <w:szCs w:val="20"/>
          <w:lang w:val="it-IT"/>
        </w:rPr>
        <w:t>MD,</w:t>
      </w:r>
      <w:r w:rsidR="00C2100C" w:rsidRPr="003D538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bookmarkStart w:id="1" w:name="_Hlk40343429"/>
      <w:bookmarkEnd w:id="0"/>
      <w:r w:rsidR="00EA3267" w:rsidRPr="003D5389">
        <w:rPr>
          <w:rFonts w:asciiTheme="minorHAnsi" w:hAnsiTheme="minorHAnsi" w:cstheme="minorHAnsi"/>
          <w:sz w:val="20"/>
          <w:szCs w:val="20"/>
          <w:lang w:val="it-IT"/>
        </w:rPr>
        <w:t>D.Phil</w:t>
      </w:r>
      <w:r w:rsidR="007D58D2" w:rsidRPr="003D5389">
        <w:rPr>
          <w:rFonts w:asciiTheme="minorHAnsi" w:hAnsiTheme="minorHAnsi" w:cstheme="minorHAnsi"/>
          <w:sz w:val="20"/>
          <w:szCs w:val="20"/>
          <w:lang w:val="it-IT"/>
        </w:rPr>
        <w:t>,</w:t>
      </w:r>
      <w:r w:rsidR="00C2100C" w:rsidRPr="003D538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7D58D2" w:rsidRPr="003D5389">
        <w:rPr>
          <w:rFonts w:asciiTheme="minorHAnsi" w:hAnsiTheme="minorHAnsi" w:cstheme="minorHAnsi"/>
          <w:sz w:val="20"/>
          <w:szCs w:val="20"/>
          <w:lang w:val="it-IT"/>
        </w:rPr>
        <w:t>FRCPath</w:t>
      </w:r>
    </w:p>
    <w:p w14:paraId="5724464A" w14:textId="3E447E8F" w:rsidR="00432FB0" w:rsidRDefault="00952DB4" w:rsidP="000745F3">
      <w:pPr>
        <w:keepNext/>
        <w:keepLines/>
        <w:spacing w:before="40" w:line="200" w:lineRule="exact"/>
        <w:ind w:left="547" w:hanging="547"/>
        <w:jc w:val="center"/>
        <w:outlineLvl w:val="1"/>
        <w:rPr>
          <w:rFonts w:asciiTheme="minorHAnsi" w:hAnsiTheme="minorHAnsi" w:cstheme="minorHAnsi"/>
          <w:sz w:val="20"/>
          <w:szCs w:val="20"/>
          <w:lang w:val="it-IT"/>
        </w:rPr>
      </w:pPr>
      <w:r w:rsidRPr="00952DB4">
        <w:rPr>
          <w:rFonts w:asciiTheme="minorHAnsi" w:hAnsiTheme="minorHAnsi" w:cstheme="minorHAnsi"/>
          <w:sz w:val="20"/>
          <w:szCs w:val="20"/>
          <w:lang w:val="it-IT"/>
        </w:rPr>
        <w:t>ravi.mehrotra@</w:t>
      </w:r>
      <w:r w:rsidR="00A56C6B">
        <w:rPr>
          <w:rFonts w:asciiTheme="minorHAnsi" w:hAnsiTheme="minorHAnsi" w:cstheme="minorHAnsi"/>
          <w:sz w:val="20"/>
          <w:szCs w:val="20"/>
          <w:lang w:val="it-IT"/>
        </w:rPr>
        <w:t>emory.edu</w:t>
      </w:r>
    </w:p>
    <w:p w14:paraId="25FECCB8" w14:textId="77777777" w:rsidR="00B309AE" w:rsidRPr="008D5935" w:rsidRDefault="00000000" w:rsidP="00B309AE">
      <w:pPr>
        <w:autoSpaceDE w:val="0"/>
        <w:autoSpaceDN w:val="0"/>
        <w:adjustRightInd w:val="0"/>
        <w:spacing w:line="200" w:lineRule="exact"/>
        <w:jc w:val="both"/>
        <w:rPr>
          <w:rFonts w:asciiTheme="minorHAnsi" w:eastAsiaTheme="minorEastAsia" w:hAnsiTheme="minorHAnsi" w:cstheme="minorHAnsi"/>
          <w:sz w:val="20"/>
          <w:szCs w:val="20"/>
          <w:lang w:val="en-GB" w:eastAsia="en-US"/>
        </w:rPr>
      </w:pPr>
      <w:hyperlink r:id="rId8" w:history="1">
        <w:r w:rsidR="00B309AE" w:rsidRPr="008D5935">
          <w:rPr>
            <w:rStyle w:val="Hyperlink"/>
            <w:rFonts w:asciiTheme="minorHAnsi" w:eastAsiaTheme="minorEastAsia" w:hAnsiTheme="minorHAnsi" w:cstheme="minorHAnsi"/>
            <w:color w:val="000000" w:themeColor="text1"/>
            <w:sz w:val="20"/>
            <w:szCs w:val="20"/>
            <w:u w:val="none"/>
            <w:lang w:val="en-GB" w:eastAsia="en-US"/>
          </w:rPr>
          <w:t>Director</w:t>
        </w:r>
      </w:hyperlink>
      <w:r w:rsidR="00B309AE" w:rsidRPr="008D5935">
        <w:rPr>
          <w:rFonts w:asciiTheme="minorHAnsi" w:eastAsiaTheme="minorEastAsia" w:hAnsiTheme="minorHAnsi" w:cstheme="minorHAnsi"/>
          <w:sz w:val="20"/>
          <w:szCs w:val="20"/>
          <w:lang w:val="en-GB" w:eastAsia="en-US"/>
        </w:rPr>
        <w:t xml:space="preserve">, </w:t>
      </w:r>
      <w:hyperlink r:id="rId9" w:history="1">
        <w:r w:rsidR="00B309AE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Indian Cancer Genomic Atlas</w:t>
        </w:r>
      </w:hyperlink>
      <w:r w:rsidR="00B309AE" w:rsidRPr="008D5935">
        <w:rPr>
          <w:rStyle w:val="Hyperlink"/>
          <w:rFonts w:asciiTheme="minorHAnsi" w:eastAsiaTheme="minorEastAsia" w:hAnsiTheme="minorHAnsi" w:cstheme="minorHAnsi"/>
          <w:sz w:val="20"/>
          <w:szCs w:val="20"/>
          <w:u w:val="none"/>
          <w:lang w:val="en-GB" w:eastAsia="en-US"/>
        </w:rPr>
        <w:t>, India</w:t>
      </w:r>
      <w:r w:rsidR="00B309AE" w:rsidRPr="008D5935">
        <w:rPr>
          <w:rFonts w:asciiTheme="minorHAnsi" w:eastAsiaTheme="minorEastAsia" w:hAnsiTheme="minorHAnsi" w:cstheme="minorHAnsi"/>
          <w:sz w:val="20"/>
          <w:szCs w:val="20"/>
          <w:lang w:val="en-GB" w:eastAsia="en-US"/>
        </w:rPr>
        <w:t xml:space="preserve"> </w:t>
      </w:r>
    </w:p>
    <w:bookmarkEnd w:id="1"/>
    <w:p w14:paraId="0B347260" w14:textId="77777777" w:rsidR="009638F0" w:rsidRPr="008D5935" w:rsidRDefault="00B309AE" w:rsidP="00F9659A">
      <w:pPr>
        <w:autoSpaceDE w:val="0"/>
        <w:autoSpaceDN w:val="0"/>
        <w:adjustRightInd w:val="0"/>
        <w:spacing w:line="200" w:lineRule="exact"/>
        <w:jc w:val="both"/>
        <w:rPr>
          <w:rStyle w:val="Hyperlink"/>
          <w:rFonts w:asciiTheme="minorHAnsi" w:eastAsiaTheme="minorEastAsia" w:hAnsiTheme="minorHAnsi" w:cstheme="minorHAnsi"/>
          <w:sz w:val="20"/>
          <w:szCs w:val="20"/>
          <w:u w:val="none"/>
          <w:lang w:val="en-GB" w:eastAsia="en-US"/>
        </w:rPr>
      </w:pPr>
      <w:r w:rsidRPr="008D5935">
        <w:fldChar w:fldCharType="begin"/>
      </w:r>
      <w:r w:rsidRPr="008D5935">
        <w:instrText>HYPERLINK "https://chipfoundation.org/"</w:instrText>
      </w:r>
      <w:r w:rsidRPr="008D5935">
        <w:fldChar w:fldCharType="separate"/>
      </w:r>
      <w:r w:rsidR="00A455C3" w:rsidRPr="008D5935">
        <w:rPr>
          <w:rStyle w:val="Hyperlink"/>
          <w:rFonts w:asciiTheme="minorHAnsi" w:eastAsiaTheme="minorEastAsia" w:hAnsiTheme="minorHAnsi" w:cstheme="minorHAnsi"/>
          <w:color w:val="000000" w:themeColor="text1"/>
          <w:sz w:val="20"/>
          <w:szCs w:val="20"/>
          <w:u w:val="none"/>
          <w:lang w:val="en-GB" w:eastAsia="en-US"/>
        </w:rPr>
        <w:t>Founder</w:t>
      </w:r>
      <w:r w:rsidRPr="008D5935">
        <w:rPr>
          <w:rStyle w:val="Hyperlink"/>
          <w:rFonts w:asciiTheme="minorHAnsi" w:eastAsiaTheme="minorEastAsia" w:hAnsiTheme="minorHAnsi" w:cstheme="minorHAnsi"/>
          <w:color w:val="000000" w:themeColor="text1"/>
          <w:sz w:val="20"/>
          <w:szCs w:val="20"/>
          <w:u w:val="none"/>
          <w:lang w:val="en-GB" w:eastAsia="en-US"/>
        </w:rPr>
        <w:fldChar w:fldCharType="end"/>
      </w:r>
      <w:r w:rsidR="00A455C3" w:rsidRPr="008D5935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val="en-GB" w:eastAsia="en-US"/>
        </w:rPr>
        <w:t>,</w:t>
      </w:r>
      <w:r w:rsidR="00C2100C" w:rsidRPr="008D5935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val="en-GB" w:eastAsia="en-US"/>
        </w:rPr>
        <w:t xml:space="preserve"> </w:t>
      </w:r>
      <w:hyperlink r:id="rId10" w:history="1">
        <w:r w:rsidR="00A455C3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Centre</w:t>
        </w:r>
        <w:r w:rsidR="00C2100C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 xml:space="preserve"> </w:t>
        </w:r>
        <w:r w:rsidR="00A455C3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for</w:t>
        </w:r>
        <w:r w:rsidR="00C2100C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 xml:space="preserve"> </w:t>
        </w:r>
        <w:r w:rsidR="00A455C3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Health,</w:t>
        </w:r>
        <w:r w:rsidR="00C2100C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 xml:space="preserve"> </w:t>
        </w:r>
        <w:r w:rsidR="00EB69C4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Innovation</w:t>
        </w:r>
        <w:r w:rsidR="00C2100C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 xml:space="preserve"> </w:t>
        </w:r>
        <w:r w:rsidR="00EB69C4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and</w:t>
        </w:r>
        <w:r w:rsidR="00C2100C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 xml:space="preserve"> </w:t>
        </w:r>
        <w:r w:rsidR="00EB69C4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Policy</w:t>
        </w:r>
        <w:r w:rsidR="00C2100C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 xml:space="preserve"> </w:t>
        </w:r>
        <w:r w:rsidR="00A455C3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Foundation</w:t>
        </w:r>
      </w:hyperlink>
      <w:r w:rsidR="00857437" w:rsidRPr="008D5935">
        <w:rPr>
          <w:rStyle w:val="Hyperlink"/>
          <w:rFonts w:asciiTheme="minorHAnsi" w:eastAsiaTheme="minorEastAsia" w:hAnsiTheme="minorHAnsi" w:cstheme="minorHAnsi"/>
          <w:sz w:val="20"/>
          <w:szCs w:val="20"/>
          <w:u w:val="none"/>
          <w:lang w:val="en-GB" w:eastAsia="en-US"/>
        </w:rPr>
        <w:t>,</w:t>
      </w:r>
      <w:r w:rsidR="00C2100C" w:rsidRPr="008D5935">
        <w:rPr>
          <w:rStyle w:val="Hyperlink"/>
          <w:rFonts w:asciiTheme="minorHAnsi" w:eastAsiaTheme="minorEastAsia" w:hAnsiTheme="minorHAnsi" w:cstheme="minorHAnsi"/>
          <w:sz w:val="20"/>
          <w:szCs w:val="20"/>
          <w:u w:val="none"/>
          <w:lang w:val="en-GB" w:eastAsia="en-US"/>
        </w:rPr>
        <w:t xml:space="preserve"> </w:t>
      </w:r>
      <w:r w:rsidR="001C5CAD" w:rsidRPr="008D5935">
        <w:rPr>
          <w:rStyle w:val="Hyperlink"/>
          <w:rFonts w:asciiTheme="minorHAnsi" w:eastAsiaTheme="minorEastAsia" w:hAnsiTheme="minorHAnsi" w:cstheme="minorHAnsi"/>
          <w:sz w:val="20"/>
          <w:szCs w:val="20"/>
          <w:u w:val="none"/>
          <w:lang w:val="en-GB" w:eastAsia="en-US"/>
        </w:rPr>
        <w:t>India</w:t>
      </w:r>
      <w:r w:rsidR="009638F0" w:rsidRPr="008D5935">
        <w:rPr>
          <w:rStyle w:val="Hyperlink"/>
          <w:rFonts w:asciiTheme="minorHAnsi" w:eastAsiaTheme="minorEastAsia" w:hAnsiTheme="minorHAnsi" w:cstheme="minorHAnsi"/>
          <w:sz w:val="20"/>
          <w:szCs w:val="20"/>
          <w:u w:val="none"/>
          <w:lang w:val="en-GB" w:eastAsia="en-US"/>
        </w:rPr>
        <w:t xml:space="preserve"> </w:t>
      </w:r>
    </w:p>
    <w:p w14:paraId="156CE6D5" w14:textId="77777777" w:rsidR="00B309AE" w:rsidRPr="008D5935" w:rsidRDefault="00B309AE" w:rsidP="00B309AE">
      <w:pPr>
        <w:spacing w:line="200" w:lineRule="exact"/>
        <w:jc w:val="both"/>
        <w:rPr>
          <w:rFonts w:asciiTheme="minorHAnsi" w:eastAsia="Arial" w:hAnsiTheme="minorHAnsi" w:cstheme="minorHAnsi"/>
          <w:color w:val="4472C4" w:themeColor="accent1"/>
          <w:sz w:val="20"/>
          <w:szCs w:val="20"/>
        </w:rPr>
      </w:pPr>
      <w:r w:rsidRPr="008D5935">
        <w:rPr>
          <w:rStyle w:val="Hyperlink"/>
          <w:rFonts w:asciiTheme="minorHAnsi" w:eastAsiaTheme="minorEastAsia" w:hAnsiTheme="minorHAnsi" w:cstheme="minorHAnsi"/>
          <w:color w:val="000000" w:themeColor="text1"/>
          <w:sz w:val="20"/>
          <w:szCs w:val="20"/>
          <w:u w:val="none"/>
          <w:lang w:val="en-GB" w:eastAsia="en-US"/>
        </w:rPr>
        <w:t>Subject matter expert,</w:t>
      </w:r>
      <w:r w:rsidRPr="008D5935">
        <w:rPr>
          <w:rFonts w:asciiTheme="minorHAnsi" w:hAnsiTheme="minorHAnsi" w:cstheme="minorHAnsi"/>
          <w:color w:val="4D5156"/>
          <w:sz w:val="20"/>
          <w:szCs w:val="20"/>
          <w:shd w:val="clear" w:color="auto" w:fill="FFFFFF"/>
        </w:rPr>
        <w:t xml:space="preserve"> </w:t>
      </w:r>
      <w:hyperlink r:id="rId11" w:history="1">
        <w:r w:rsidRPr="008D5935">
          <w:rPr>
            <w:rStyle w:val="Hyperlink"/>
            <w:rFonts w:asciiTheme="minorHAnsi" w:hAnsiTheme="minorHAnsi" w:cstheme="minorHAnsi"/>
            <w:color w:val="4472C4" w:themeColor="accent1"/>
            <w:sz w:val="20"/>
            <w:szCs w:val="20"/>
            <w:shd w:val="clear" w:color="auto" w:fill="FFFFFF"/>
          </w:rPr>
          <w:t>International Agency for Research on Cancer</w:t>
        </w:r>
      </w:hyperlink>
      <w:r w:rsidRPr="008D5935">
        <w:rPr>
          <w:rFonts w:asciiTheme="minorHAnsi" w:hAnsiTheme="minorHAnsi" w:cstheme="minorHAnsi"/>
          <w:color w:val="4472C4" w:themeColor="accent1"/>
          <w:sz w:val="20"/>
          <w:szCs w:val="20"/>
          <w:shd w:val="clear" w:color="auto" w:fill="FFFFFF"/>
        </w:rPr>
        <w:t xml:space="preserve"> </w:t>
      </w:r>
      <w:r w:rsidRPr="008D5935">
        <w:rPr>
          <w:rFonts w:asciiTheme="minorHAnsi" w:eastAsia="Arial" w:hAnsiTheme="minorHAnsi" w:cstheme="minorHAnsi"/>
          <w:color w:val="4472C4" w:themeColor="accent1"/>
          <w:sz w:val="20"/>
          <w:szCs w:val="20"/>
        </w:rPr>
        <w:t xml:space="preserve">Lyon, France </w:t>
      </w:r>
    </w:p>
    <w:p w14:paraId="1A142259" w14:textId="77777777" w:rsidR="00B309AE" w:rsidRPr="008D5935" w:rsidRDefault="00B309AE" w:rsidP="00B309AE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D5935">
        <w:rPr>
          <w:rFonts w:asciiTheme="minorHAnsi" w:hAnsiTheme="minorHAnsi" w:cstheme="minorHAnsi"/>
          <w:sz w:val="20"/>
          <w:szCs w:val="20"/>
          <w:lang w:val="it-IT"/>
        </w:rPr>
        <w:t>Visiting Professor of Public Health and Society</w:t>
      </w:r>
      <w:hyperlink r:id="rId12" w:history="1">
        <w:r w:rsidRPr="008D5935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it-IT"/>
          </w:rPr>
          <w:t xml:space="preserve">, </w:t>
        </w:r>
        <w:r w:rsidRPr="008D5935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School of Health Sciences</w:t>
        </w:r>
      </w:hyperlink>
      <w:r w:rsidRPr="008D5935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hyperlink r:id="rId13" w:history="1">
        <w:r w:rsidRPr="008D5935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>University of York</w:t>
        </w:r>
        <w:r w:rsidRPr="008D5935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it-IT"/>
          </w:rPr>
          <w:t>, UK</w:t>
        </w:r>
      </w:hyperlink>
      <w:r w:rsidRPr="008D593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1176745F" w14:textId="77777777" w:rsidR="00B309AE" w:rsidRPr="008D5935" w:rsidRDefault="00000000" w:rsidP="00B309AE">
      <w:pPr>
        <w:spacing w:line="20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14" w:history="1">
        <w:r w:rsidR="00B309AE" w:rsidRPr="008D5935">
          <w:rPr>
            <w:rStyle w:val="Hyperlink"/>
            <w:rFonts w:asciiTheme="minorHAnsi" w:eastAsiaTheme="minorEastAsia" w:hAnsiTheme="minorHAnsi" w:cstheme="minorHAnsi"/>
            <w:color w:val="000000" w:themeColor="text1"/>
            <w:sz w:val="20"/>
            <w:szCs w:val="20"/>
            <w:u w:val="none"/>
            <w:lang w:val="en-GB" w:eastAsia="en-US"/>
          </w:rPr>
          <w:t>Extraordinary Professor</w:t>
        </w:r>
      </w:hyperlink>
      <w:r w:rsidR="00B309AE" w:rsidRPr="008D5935">
        <w:rPr>
          <w:rFonts w:asciiTheme="minorHAnsi" w:eastAsiaTheme="minorEastAsia" w:hAnsiTheme="minorHAnsi" w:cstheme="minorHAnsi"/>
          <w:sz w:val="20"/>
          <w:szCs w:val="20"/>
          <w:lang w:val="en-GB" w:eastAsia="en-US"/>
        </w:rPr>
        <w:t xml:space="preserve">, </w:t>
      </w:r>
      <w:hyperlink r:id="rId15" w:history="1">
        <w:r w:rsidR="00B309AE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val="en-GB" w:eastAsia="en-US"/>
          </w:rPr>
          <w:t>Pan African Cancer Research Institute</w:t>
        </w:r>
        <w:r w:rsidR="00B309AE" w:rsidRPr="008D5935">
          <w:rPr>
            <w:rStyle w:val="Hyperlink"/>
            <w:rFonts w:asciiTheme="minorHAnsi" w:eastAsiaTheme="minorEastAsia" w:hAnsiTheme="minorHAnsi" w:cstheme="minorHAnsi"/>
            <w:sz w:val="20"/>
            <w:szCs w:val="20"/>
            <w:u w:val="none"/>
            <w:lang w:val="en-GB" w:eastAsia="en-US"/>
          </w:rPr>
          <w:t>, University of Pretoria, South Africa</w:t>
        </w:r>
      </w:hyperlink>
    </w:p>
    <w:p w14:paraId="6D474153" w14:textId="77777777" w:rsidR="00B309AE" w:rsidRPr="008D5935" w:rsidRDefault="00000000" w:rsidP="00B309AE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16" w:history="1">
        <w:r w:rsidR="00B309AE" w:rsidRPr="008D5935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  <w:lang w:val="it-IT"/>
          </w:rPr>
          <w:t>Adjunct Professor of Epidemiology</w:t>
        </w:r>
      </w:hyperlink>
      <w:r w:rsidR="00B309AE" w:rsidRPr="008D5935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hyperlink r:id="rId17" w:history="1">
        <w:r w:rsidR="00B309AE" w:rsidRPr="008D5935">
          <w:rPr>
            <w:rStyle w:val="Hyperlink"/>
            <w:rFonts w:asciiTheme="minorHAnsi" w:hAnsiTheme="minorHAnsi" w:cstheme="minorHAnsi"/>
            <w:sz w:val="20"/>
            <w:szCs w:val="20"/>
          </w:rPr>
          <w:t>Rollins School of Public Health</w:t>
        </w:r>
        <w:r w:rsidR="00B309AE" w:rsidRPr="008D5935">
          <w:rPr>
            <w:rStyle w:val="Hyperlink"/>
            <w:rFonts w:asciiTheme="minorHAnsi" w:hAnsiTheme="minorHAnsi" w:cstheme="minorHAnsi"/>
            <w:sz w:val="20"/>
            <w:szCs w:val="20"/>
            <w:lang w:val="it-IT"/>
          </w:rPr>
          <w:t xml:space="preserve">, </w:t>
        </w:r>
        <w:r w:rsidR="00B309AE" w:rsidRPr="008D5935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Emory University</w:t>
        </w:r>
        <w:r w:rsidR="00B309AE" w:rsidRPr="00EE0330">
          <w:rPr>
            <w:rStyle w:val="Hyperlink"/>
            <w:rFonts w:asciiTheme="minorHAnsi" w:hAnsiTheme="minorHAnsi" w:cstheme="minorHAnsi"/>
            <w:sz w:val="20"/>
            <w:szCs w:val="20"/>
            <w:u w:val="none"/>
            <w:shd w:val="clear" w:color="auto" w:fill="FFFFFF"/>
          </w:rPr>
          <w:t xml:space="preserve">, </w:t>
        </w:r>
        <w:r w:rsidR="00B309AE" w:rsidRPr="008D5935">
          <w:rPr>
            <w:rStyle w:val="Hyperlink"/>
            <w:rFonts w:asciiTheme="minorHAnsi" w:hAnsiTheme="minorHAnsi" w:cstheme="minorHAnsi"/>
            <w:sz w:val="20"/>
            <w:szCs w:val="20"/>
            <w:u w:val="none"/>
            <w:shd w:val="clear" w:color="auto" w:fill="FFFFFF"/>
          </w:rPr>
          <w:t>Atlanta, GA</w:t>
        </w:r>
      </w:hyperlink>
      <w:r w:rsidR="00B309AE" w:rsidRPr="008D5935">
        <w:rPr>
          <w:rStyle w:val="Hyperlink"/>
          <w:rFonts w:asciiTheme="minorHAnsi" w:hAnsiTheme="minorHAnsi" w:cstheme="minorHAnsi"/>
          <w:sz w:val="20"/>
          <w:szCs w:val="20"/>
          <w:u w:val="none"/>
          <w:shd w:val="clear" w:color="auto" w:fill="FFFFFF"/>
        </w:rPr>
        <w:t>,USA</w:t>
      </w:r>
      <w:r w:rsidR="00B309AE" w:rsidRPr="008D59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7B7A34A3" w14:textId="7867EAC0" w:rsidR="008D5935" w:rsidRPr="000709B8" w:rsidRDefault="00000000" w:rsidP="008D5935">
      <w:pPr>
        <w:spacing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hyperlink r:id="rId18" w:history="1">
        <w:proofErr w:type="spellStart"/>
        <w:r w:rsidR="00FA7613" w:rsidRPr="002F3B24">
          <w:rPr>
            <w:rStyle w:val="Hyperlink"/>
            <w:rFonts w:ascii="Arial" w:hAnsi="Arial" w:cs="Arial"/>
            <w:sz w:val="20"/>
            <w:szCs w:val="20"/>
          </w:rPr>
          <w:t>Tedx</w:t>
        </w:r>
        <w:proofErr w:type="spellEnd"/>
        <w:r w:rsidR="00FA7613" w:rsidRPr="00EE0330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talk  </w:t>
        </w:r>
      </w:hyperlink>
      <w:hyperlink r:id="rId19" w:history="1">
        <w:r w:rsidR="008D5935" w:rsidRPr="008D5935">
          <w:rPr>
            <w:rStyle w:val="Hyperlink"/>
            <w:rFonts w:ascii="Calibri" w:hAnsi="Calibri" w:cs="Calibri"/>
            <w:color w:val="0563C1"/>
            <w:sz w:val="20"/>
            <w:szCs w:val="20"/>
          </w:rPr>
          <w:t>LinkedIn﻿</w:t>
        </w:r>
      </w:hyperlink>
    </w:p>
    <w:p w14:paraId="4A0BF9F0" w14:textId="77777777" w:rsidR="008D5935" w:rsidRPr="003D5389" w:rsidRDefault="008D5935" w:rsidP="00B309AE">
      <w:pPr>
        <w:spacing w:line="200" w:lineRule="exact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0D12D119" w14:textId="0D5430D6" w:rsidR="00F444ED" w:rsidRPr="003D5389" w:rsidRDefault="00F444ED" w:rsidP="00F9659A">
      <w:pPr>
        <w:spacing w:line="200" w:lineRule="exact"/>
        <w:contextualSpacing/>
        <w:jc w:val="both"/>
        <w:rPr>
          <w:rFonts w:asciiTheme="minorHAnsi" w:eastAsia="Arial" w:hAnsiTheme="minorHAnsi" w:cstheme="minorHAnsi"/>
          <w:b/>
          <w:bCs/>
          <w:color w:val="4472C4" w:themeColor="accent1"/>
          <w:sz w:val="20"/>
          <w:szCs w:val="20"/>
        </w:rPr>
      </w:pPr>
    </w:p>
    <w:p w14:paraId="11EC4ACB" w14:textId="016D85E0" w:rsidR="00096FE6" w:rsidRPr="003D5389" w:rsidRDefault="0098756B" w:rsidP="00F9659A">
      <w:pPr>
        <w:spacing w:line="200" w:lineRule="exact"/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WORK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EXPERIENCE: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096FE6" w:rsidRPr="003D5389" w14:paraId="04503000" w14:textId="77777777">
        <w:tc>
          <w:tcPr>
            <w:tcW w:w="98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CFE326" w14:textId="6041067E" w:rsidR="00A56C6B" w:rsidRPr="00A56C6B" w:rsidRDefault="00A56C6B" w:rsidP="00A56C6B">
            <w:pPr>
              <w:numPr>
                <w:ilvl w:val="0"/>
                <w:numId w:val="14"/>
              </w:numPr>
              <w:ind w:left="709" w:hanging="36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Adjunct Professor of Epidemiology, Rollins School of Public Health Emory Univ. Atlanta, GA (2018-Present</w:t>
            </w:r>
          </w:p>
          <w:p w14:paraId="1280E126" w14:textId="12598855" w:rsidR="001617AC" w:rsidRPr="003D5389" w:rsidRDefault="001617AC" w:rsidP="00F9659A">
            <w:pPr>
              <w:numPr>
                <w:ilvl w:val="0"/>
                <w:numId w:val="14"/>
              </w:numPr>
              <w:ind w:left="709" w:hanging="36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Senior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Epidemiologist,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Control</w:t>
            </w:r>
            <w:r w:rsidR="00E65AEF" w:rsidRPr="003D53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Atlanta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(2021-2022)</w:t>
            </w:r>
          </w:p>
          <w:p w14:paraId="646B854C" w14:textId="62AC2F0E" w:rsidR="001617AC" w:rsidRPr="003D5389" w:rsidRDefault="00543F60" w:rsidP="00F9659A">
            <w:pPr>
              <w:numPr>
                <w:ilvl w:val="0"/>
                <w:numId w:val="14"/>
              </w:numPr>
              <w:ind w:left="709" w:hanging="36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Senior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Advisor,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Datar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A7BD0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ancer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Genomics,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India,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Germany,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UK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F2670" w:rsidRPr="00DF267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(2021-2021).</w:t>
            </w:r>
          </w:p>
          <w:p w14:paraId="28469CF4" w14:textId="34301047" w:rsidR="00543F60" w:rsidRPr="003D5389" w:rsidRDefault="00000000" w:rsidP="00F9659A">
            <w:pPr>
              <w:numPr>
                <w:ilvl w:val="0"/>
                <w:numId w:val="14"/>
              </w:numPr>
              <w:ind w:left="709" w:hanging="36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1617AC" w:rsidRPr="003D5389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0"/>
                  <w:szCs w:val="20"/>
                  <w:u w:val="none"/>
                  <w:lang w:val="en-GB" w:eastAsia="en-US"/>
                </w:rPr>
                <w:t>Director</w:t>
              </w:r>
            </w:hyperlink>
            <w:r w:rsidR="001617A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>,</w:t>
            </w:r>
            <w:r w:rsidR="00C2100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1617A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>Indian</w:t>
            </w:r>
            <w:r w:rsidR="00C2100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1617A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>Cancer</w:t>
            </w:r>
            <w:r w:rsidR="00C2100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1617A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>Genomic</w:t>
            </w:r>
            <w:r w:rsidR="00C2100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1617A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>Atlas,</w:t>
            </w:r>
            <w:r w:rsidR="00C2100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1617A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>Pune</w:t>
            </w:r>
            <w:r w:rsidR="00C2100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1617A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>(2020-</w:t>
            </w:r>
            <w:r w:rsidR="00C2100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1617AC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>Present)</w:t>
            </w:r>
          </w:p>
          <w:p w14:paraId="22126092" w14:textId="14C60AFB" w:rsidR="00E611F6" w:rsidRDefault="00831E22" w:rsidP="00F9659A">
            <w:pPr>
              <w:numPr>
                <w:ilvl w:val="0"/>
                <w:numId w:val="14"/>
              </w:numPr>
              <w:ind w:left="709" w:hanging="36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Chief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Officer</w:t>
            </w:r>
            <w:r w:rsidR="006D4E70" w:rsidRPr="003D53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Consortium</w:t>
            </w:r>
            <w:r w:rsidR="006D4E70" w:rsidRPr="003D53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4E70" w:rsidRPr="003D5389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4E70" w:rsidRPr="003D5389">
              <w:rPr>
                <w:rFonts w:asciiTheme="minorHAnsi" w:hAnsiTheme="minorHAnsi" w:cstheme="minorHAnsi"/>
                <w:sz w:val="20"/>
                <w:szCs w:val="20"/>
              </w:rPr>
              <w:t>Delhi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4E70" w:rsidRPr="003D5389">
              <w:rPr>
                <w:rFonts w:asciiTheme="minorHAnsi" w:hAnsiTheme="minorHAnsi" w:cstheme="minorHAnsi"/>
                <w:sz w:val="20"/>
                <w:szCs w:val="20"/>
              </w:rPr>
              <w:t>(2019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4E70" w:rsidRPr="003D538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4E70" w:rsidRPr="003D5389">
              <w:rPr>
                <w:rFonts w:asciiTheme="minorHAnsi" w:hAnsiTheme="minorHAnsi" w:cstheme="minorHAnsi"/>
                <w:sz w:val="20"/>
                <w:szCs w:val="20"/>
              </w:rPr>
              <w:t>2021)</w:t>
            </w:r>
          </w:p>
          <w:p w14:paraId="13B4DC41" w14:textId="14587F25" w:rsidR="00FF2EB5" w:rsidRPr="003D5389" w:rsidRDefault="0098756B" w:rsidP="00F9659A">
            <w:pPr>
              <w:numPr>
                <w:ilvl w:val="0"/>
                <w:numId w:val="14"/>
              </w:numPr>
              <w:ind w:left="709" w:hanging="36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Director</w:t>
            </w:r>
            <w:r w:rsidR="006D4E70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ICMR-National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Institute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Prevention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6D4E70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(2012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6D4E70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6D4E70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2019)</w:t>
            </w:r>
          </w:p>
          <w:p w14:paraId="3593079B" w14:textId="3998654C" w:rsidR="00FF2EB5" w:rsidRPr="003D5389" w:rsidRDefault="0098756B" w:rsidP="00E611F6">
            <w:pPr>
              <w:ind w:left="70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WHO-FCTC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Knowledge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Hub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Products</w:t>
            </w:r>
          </w:p>
          <w:p w14:paraId="3306D5C5" w14:textId="13346CEB" w:rsidR="00FF2EB5" w:rsidRPr="003D5389" w:rsidRDefault="0098756B" w:rsidP="00E611F6">
            <w:pPr>
              <w:ind w:left="70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Testing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Laboratory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2F8D1A65" w14:textId="53F651B9" w:rsidR="00096FE6" w:rsidRPr="003D5389" w:rsidRDefault="0098756B" w:rsidP="00F9659A">
            <w:pPr>
              <w:numPr>
                <w:ilvl w:val="0"/>
                <w:numId w:val="14"/>
              </w:numPr>
              <w:ind w:left="709" w:hanging="36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Professor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Pathology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(2011</w:t>
            </w:r>
            <w:r w:rsidR="00EB306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2012)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Mahamaya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Government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Allopathic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College,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Ambedkar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Nagar</w:t>
            </w:r>
          </w:p>
          <w:p w14:paraId="27139D18" w14:textId="7DC41CBD" w:rsidR="00096FE6" w:rsidRPr="003D5389" w:rsidRDefault="0098756B" w:rsidP="00F9659A">
            <w:pPr>
              <w:numPr>
                <w:ilvl w:val="0"/>
                <w:numId w:val="14"/>
              </w:numPr>
              <w:tabs>
                <w:tab w:val="left" w:pos="702"/>
              </w:tabs>
              <w:ind w:left="792" w:hanging="45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Visiting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Professor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Pathology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E14231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2010)</w:t>
            </w:r>
          </w:p>
          <w:p w14:paraId="456C291B" w14:textId="77777777" w:rsidR="00096FE6" w:rsidRDefault="0098756B" w:rsidP="00E611F6">
            <w:pPr>
              <w:pStyle w:val="ListParagraph"/>
              <w:tabs>
                <w:tab w:val="left" w:pos="702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Department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Pathology,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College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Wisconsin,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Milwaukee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USA</w:t>
            </w:r>
          </w:p>
          <w:p w14:paraId="6171C5DA" w14:textId="77777777" w:rsidR="00DC2B1C" w:rsidRPr="003D5389" w:rsidRDefault="00DC2B1C" w:rsidP="00DC2B1C">
            <w:pPr>
              <w:numPr>
                <w:ilvl w:val="0"/>
                <w:numId w:val="14"/>
              </w:numPr>
              <w:tabs>
                <w:tab w:val="left" w:pos="702"/>
              </w:tabs>
              <w:ind w:left="792" w:hanging="45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Professor of Pathology (2006-2011)</w:t>
            </w:r>
          </w:p>
          <w:p w14:paraId="19BD0AB3" w14:textId="1AE3CC06" w:rsidR="00DC2B1C" w:rsidRPr="00DC2B1C" w:rsidRDefault="00DC2B1C" w:rsidP="00DC2B1C">
            <w:pPr>
              <w:pStyle w:val="ListParagraph"/>
              <w:tabs>
                <w:tab w:val="left" w:pos="792"/>
              </w:tabs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 xml:space="preserve">Moti Lal Nehru Medical College, </w:t>
            </w:r>
            <w:r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Allahabad, India</w:t>
            </w:r>
          </w:p>
        </w:tc>
      </w:tr>
    </w:tbl>
    <w:p w14:paraId="5F317D2C" w14:textId="77777777" w:rsidR="0069692E" w:rsidRPr="003D5389" w:rsidRDefault="0069692E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43852265" w14:textId="543A6495" w:rsidR="00096FE6" w:rsidRPr="003D5389" w:rsidRDefault="0098756B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AWARDS: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096FE6" w:rsidRPr="003D5389" w14:paraId="43B7F47E" w14:textId="77777777">
        <w:tc>
          <w:tcPr>
            <w:tcW w:w="9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8567E9" w14:textId="2A7BB30A" w:rsidR="00096FE6" w:rsidRPr="00906DD6" w:rsidRDefault="00906DD6" w:rsidP="00F9659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u w:val="single"/>
              </w:rPr>
            </w:pPr>
            <w:r w:rsidRPr="00906DD6">
              <w:rPr>
                <w:rFonts w:asciiTheme="minorHAnsi" w:eastAsia="Arial" w:hAnsiTheme="minorHAnsi" w:cstheme="minorHAnsi"/>
                <w:bCs/>
                <w:sz w:val="20"/>
                <w:szCs w:val="20"/>
                <w:u w:val="single"/>
              </w:rPr>
              <w:t>Academic/Research</w:t>
            </w:r>
          </w:p>
          <w:p w14:paraId="49F05313" w14:textId="2B5094C0" w:rsidR="00096FE6" w:rsidRPr="003D5389" w:rsidRDefault="0098756B" w:rsidP="00F9659A">
            <w:pPr>
              <w:numPr>
                <w:ilvl w:val="0"/>
                <w:numId w:val="1"/>
              </w:numPr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2016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Ernest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Fernandes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Slide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Seminar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Award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Academy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Cytologists</w:t>
            </w:r>
          </w:p>
          <w:p w14:paraId="23AFDC4A" w14:textId="0CE6D597" w:rsidR="00096FE6" w:rsidRPr="003D5389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2016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Dr</w:t>
            </w:r>
            <w:r w:rsidR="001348E3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Wahi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Award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Clinical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Preventive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Oncology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Council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Research).</w:t>
            </w:r>
          </w:p>
          <w:p w14:paraId="2CA2DB4D" w14:textId="61C0BFC7" w:rsidR="00096FE6" w:rsidRPr="003D5389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Dr</w:t>
            </w:r>
            <w:r w:rsidR="001348E3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Lachman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Award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C36C7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wareness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Association).</w:t>
            </w:r>
          </w:p>
          <w:p w14:paraId="7EC3D955" w14:textId="00D43575" w:rsidR="00096FE6" w:rsidRPr="003D5389" w:rsidRDefault="00DF2670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2012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Anoop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B22D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Award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Association,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Academy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Specialties).</w:t>
            </w:r>
          </w:p>
          <w:p w14:paraId="4B9D1F83" w14:textId="3BEEBE1F" w:rsidR="00096FE6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2008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Dr</w:t>
            </w:r>
            <w:r w:rsidR="001348E3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R.K.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Menda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B22D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Award </w:t>
            </w:r>
            <w:r w:rsidR="00DF2670"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Oration 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Association-Academy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Specialties)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sz w:val="20"/>
                <w:szCs w:val="20"/>
              </w:rPr>
              <w:t>'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6B595D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DB27E9">
              <w:rPr>
                <w:rFonts w:asciiTheme="minorHAnsi" w:eastAsia="Arial" w:hAnsiTheme="minorHAnsi" w:cstheme="minorHAnsi"/>
                <w:sz w:val="20"/>
                <w:szCs w:val="20"/>
              </w:rPr>
              <w:t>'</w:t>
            </w:r>
          </w:p>
          <w:p w14:paraId="4A36C61F" w14:textId="65110FC6" w:rsidR="00906DD6" w:rsidRPr="00906DD6" w:rsidRDefault="00906DD6" w:rsidP="00906DD6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</w:pPr>
            <w:r w:rsidRPr="00906DD6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>Training</w:t>
            </w:r>
          </w:p>
          <w:p w14:paraId="3EA308FB" w14:textId="487CDAE4" w:rsidR="001B22D1" w:rsidRPr="001B22D1" w:rsidRDefault="001B22D1" w:rsidP="001B22D1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2010 Indian Council of Medical Research Senior International Fellowship as Visiting Professor </w:t>
            </w:r>
            <w:r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at the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Medical College of Wisconsin, Milwaukee.</w:t>
            </w:r>
          </w:p>
          <w:p w14:paraId="65CEB476" w14:textId="3566AA61" w:rsidR="00096FE6" w:rsidRPr="003D5389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2007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American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Society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University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Scholarship,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Delhi.</w:t>
            </w:r>
          </w:p>
          <w:p w14:paraId="45EE04D5" w14:textId="2ABDD4A8" w:rsidR="00096FE6" w:rsidRPr="003D5389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2006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American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Society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University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Scholarship,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Washington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DC.</w:t>
            </w:r>
          </w:p>
          <w:p w14:paraId="573C43C8" w14:textId="12A119AE" w:rsidR="00096FE6" w:rsidRPr="003D5389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2000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World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Organizatio</w:t>
            </w:r>
            <w:r w:rsidR="00DD231E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Training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Award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Cytopathology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the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University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Pennsylvania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Center,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Philadelphia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Johns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Hopkins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Center,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Baltimore.</w:t>
            </w:r>
          </w:p>
          <w:p w14:paraId="3E0138C8" w14:textId="46FFBC00" w:rsidR="00096FE6" w:rsidRPr="003D5389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1999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Educational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Commission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Foreign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F2670"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Medical Graduates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(ECFMG)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Award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F2670"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Medical Teachers.</w:t>
            </w:r>
          </w:p>
          <w:p w14:paraId="4FEC246D" w14:textId="65FA8EA7" w:rsidR="00096FE6" w:rsidRPr="003D5389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1996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Technology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Transfer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Award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(ICRETT)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(UICC)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Center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F2670"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Biologic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Evaluation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FDA,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Bethesda</w:t>
            </w:r>
          </w:p>
          <w:p w14:paraId="313E4649" w14:textId="16A3A00A" w:rsidR="00096FE6" w:rsidRPr="003D5389" w:rsidRDefault="0098756B" w:rsidP="00F9659A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1994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Technology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Transfer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Award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F2670"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Division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Cytopathology,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Christchurch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Hospital,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Zealand.</w:t>
            </w:r>
          </w:p>
          <w:p w14:paraId="5684E7A8" w14:textId="230F9212" w:rsidR="00096FE6" w:rsidRPr="00E611F6" w:rsidRDefault="0098756B" w:rsidP="00E611F6">
            <w:pPr>
              <w:numPr>
                <w:ilvl w:val="0"/>
                <w:numId w:val="1"/>
              </w:numPr>
              <w:spacing w:line="200" w:lineRule="exact"/>
              <w:ind w:left="54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1985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Birla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Memorial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Fund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Scholarship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Oncology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Training,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Christchurch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Hospital,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Zealand</w:t>
            </w:r>
          </w:p>
        </w:tc>
      </w:tr>
    </w:tbl>
    <w:p w14:paraId="0302BC1B" w14:textId="77777777" w:rsidR="003733D0" w:rsidRDefault="003733D0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11988B49" w14:textId="77777777" w:rsidR="003733D0" w:rsidRDefault="003733D0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09D804BA" w14:textId="1AF70571" w:rsidR="00A16A2A" w:rsidRPr="003D5389" w:rsidRDefault="004648DC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DIRECTOR/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A16A2A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ADVIS</w:t>
      </w:r>
      <w:r w:rsidR="00BA09A0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ER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A16A2A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/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A16A2A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MEMBERSHIPS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A16A2A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OF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A16A2A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SCIENTIFIC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A16A2A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BODIES: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A16A2A" w:rsidRPr="003D5389" w14:paraId="0BBE926C" w14:textId="77777777" w:rsidTr="00F707CA">
        <w:trPr>
          <w:trHeight w:val="2304"/>
        </w:trPr>
        <w:tc>
          <w:tcPr>
            <w:tcW w:w="9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77FA6" w14:textId="77777777" w:rsidR="00BF4453" w:rsidRDefault="00BF4453" w:rsidP="00BF4453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3248192F" w14:textId="1D06E2A1" w:rsidR="00BF4453" w:rsidRPr="00BF4453" w:rsidRDefault="00000000" w:rsidP="00BF4453">
            <w:pPr>
              <w:numPr>
                <w:ilvl w:val="0"/>
                <w:numId w:val="17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21" w:history="1">
              <w:r w:rsidR="00BF4453" w:rsidRPr="003D5389">
                <w:rPr>
                  <w:rStyle w:val="Hyperlink"/>
                  <w:rFonts w:asciiTheme="minorHAnsi" w:eastAsiaTheme="minorEastAsia" w:hAnsiTheme="minorHAnsi" w:cstheme="minorHAnsi"/>
                  <w:color w:val="000000" w:themeColor="text1"/>
                  <w:sz w:val="20"/>
                  <w:szCs w:val="20"/>
                  <w:u w:val="none"/>
                  <w:lang w:val="en-GB" w:eastAsia="en-US"/>
                </w:rPr>
                <w:t>Director</w:t>
              </w:r>
            </w:hyperlink>
            <w:r w:rsidR="00BF4453" w:rsidRPr="003D5389">
              <w:rPr>
                <w:rFonts w:asciiTheme="minorHAnsi" w:eastAsiaTheme="minorEastAsia" w:hAnsiTheme="minorHAnsi" w:cstheme="minorHAnsi"/>
                <w:sz w:val="20"/>
                <w:szCs w:val="20"/>
                <w:lang w:val="en-GB" w:eastAsia="en-US"/>
              </w:rPr>
              <w:t xml:space="preserve">, </w:t>
            </w:r>
            <w:hyperlink r:id="rId22" w:history="1">
              <w:r w:rsidR="00BF4453" w:rsidRPr="003D5389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  <w:lang w:val="en-GB" w:eastAsia="en-US"/>
                </w:rPr>
                <w:t>Indian Cancer Genomic Atlas</w:t>
              </w:r>
            </w:hyperlink>
            <w:r w:rsidR="00BF4453" w:rsidRPr="001B22D1">
              <w:rPr>
                <w:rStyle w:val="Hyperlink"/>
                <w:rFonts w:asciiTheme="minorHAnsi" w:eastAsiaTheme="minorEastAsia" w:hAnsiTheme="minorHAnsi" w:cstheme="minorHAnsi"/>
                <w:sz w:val="20"/>
                <w:szCs w:val="20"/>
                <w:u w:val="none"/>
                <w:lang w:val="en-GB" w:eastAsia="en-US"/>
              </w:rPr>
              <w:t>,</w:t>
            </w:r>
            <w:r w:rsidR="00BF4453" w:rsidRPr="001B22D1">
              <w:rPr>
                <w:rStyle w:val="Hyperlink"/>
                <w:rFonts w:asciiTheme="minorHAnsi" w:eastAsiaTheme="minorEastAsia" w:hAnsiTheme="minorHAnsi" w:cstheme="minorHAnsi"/>
                <w:color w:val="auto"/>
                <w:sz w:val="20"/>
                <w:szCs w:val="20"/>
                <w:u w:val="none"/>
                <w:lang w:val="en-GB" w:eastAsia="en-US"/>
              </w:rPr>
              <w:t xml:space="preserve"> </w:t>
            </w:r>
            <w:r w:rsidR="00BF4453" w:rsidRPr="00C852C3">
              <w:rPr>
                <w:rStyle w:val="Hyperlink"/>
                <w:rFonts w:asciiTheme="minorHAnsi" w:eastAsiaTheme="minorEastAsia" w:hAnsiTheme="minorHAnsi" w:cstheme="minorHAnsi"/>
                <w:color w:val="auto"/>
                <w:sz w:val="20"/>
                <w:szCs w:val="20"/>
                <w:u w:val="none"/>
                <w:lang w:val="en-GB"/>
              </w:rPr>
              <w:t>Pune</w:t>
            </w:r>
          </w:p>
          <w:p w14:paraId="1C8BC0D1" w14:textId="7BB74AB3" w:rsidR="00AD5B12" w:rsidRPr="003D5389" w:rsidRDefault="00AD5B12" w:rsidP="00F9659A">
            <w:pPr>
              <w:numPr>
                <w:ilvl w:val="0"/>
                <w:numId w:val="17"/>
              </w:numPr>
              <w:jc w:val="both"/>
              <w:rPr>
                <w:rStyle w:val="Hyperlink"/>
                <w:rFonts w:asciiTheme="minorHAnsi" w:eastAsia="Arial" w:hAnsiTheme="minorHAnsi" w:cstheme="minorHAnsi"/>
                <w:color w:val="auto"/>
                <w:sz w:val="20"/>
                <w:szCs w:val="20"/>
                <w:u w:val="none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Expert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F2670" w:rsidRPr="00DF267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Evaluation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Committee</w:t>
            </w:r>
            <w:r w:rsidR="001B22D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</w:t>
            </w:r>
            <w:hyperlink r:id="rId23" w:history="1">
              <w:r w:rsidR="001B22D1" w:rsidRPr="009E34C5">
                <w:rPr>
                  <w:rStyle w:val="Hyperlink"/>
                  <w:rFonts w:asciiTheme="minorHAnsi" w:eastAsia="Arial" w:hAnsiTheme="minorHAnsi" w:cstheme="minorHAnsi"/>
                  <w:color w:val="2F5496" w:themeColor="accent1" w:themeShade="BF"/>
                  <w:sz w:val="20"/>
                  <w:szCs w:val="20"/>
                </w:rPr>
                <w:t>Inter</w:t>
              </w:r>
              <w:r w:rsidR="007305CE" w:rsidRPr="009E34C5">
                <w:rPr>
                  <w:rStyle w:val="Hyperlink"/>
                  <w:rFonts w:asciiTheme="minorHAnsi" w:eastAsia="Arial" w:hAnsiTheme="minorHAnsi" w:cstheme="minorHAnsi"/>
                  <w:color w:val="2F5496" w:themeColor="accent1" w:themeShade="BF"/>
                  <w:sz w:val="20"/>
                  <w:szCs w:val="20"/>
                </w:rPr>
                <w:t>nati</w:t>
              </w:r>
              <w:r w:rsidR="009E34C5">
                <w:rPr>
                  <w:rStyle w:val="Hyperlink"/>
                  <w:rFonts w:asciiTheme="minorHAnsi" w:eastAsia="Arial" w:hAnsiTheme="minorHAnsi" w:cstheme="minorHAnsi"/>
                  <w:color w:val="2F5496" w:themeColor="accent1" w:themeShade="BF"/>
                  <w:sz w:val="20"/>
                  <w:szCs w:val="20"/>
                </w:rPr>
                <w:t>o</w:t>
              </w:r>
              <w:r w:rsidR="007305CE" w:rsidRPr="009E34C5">
                <w:rPr>
                  <w:rStyle w:val="Hyperlink"/>
                  <w:rFonts w:asciiTheme="minorHAnsi" w:eastAsia="Arial" w:hAnsiTheme="minorHAnsi" w:cstheme="minorHAnsi"/>
                  <w:color w:val="2F5496" w:themeColor="accent1" w:themeShade="BF"/>
                  <w:sz w:val="20"/>
                  <w:szCs w:val="20"/>
                </w:rPr>
                <w:t>n</w:t>
              </w:r>
              <w:r w:rsidR="009E34C5">
                <w:rPr>
                  <w:rStyle w:val="Hyperlink"/>
                  <w:rFonts w:asciiTheme="minorHAnsi" w:eastAsia="Arial" w:hAnsiTheme="minorHAnsi" w:cstheme="minorHAnsi"/>
                  <w:color w:val="2F5496" w:themeColor="accent1" w:themeShade="BF"/>
                  <w:sz w:val="20"/>
                  <w:szCs w:val="20"/>
                </w:rPr>
                <w:t>a</w:t>
              </w:r>
              <w:r w:rsidR="007305CE" w:rsidRPr="009E34C5">
                <w:rPr>
                  <w:rStyle w:val="Hyperlink"/>
                  <w:rFonts w:asciiTheme="minorHAnsi" w:eastAsia="Arial" w:hAnsiTheme="minorHAnsi" w:cstheme="minorHAnsi"/>
                  <w:color w:val="2F5496" w:themeColor="accent1" w:themeShade="BF"/>
                  <w:sz w:val="20"/>
                  <w:szCs w:val="20"/>
                </w:rPr>
                <w:t>l Atomic Energy A</w:t>
              </w:r>
            </w:hyperlink>
            <w:r w:rsidR="009E34C5" w:rsidRPr="009E34C5">
              <w:rPr>
                <w:rFonts w:asciiTheme="minorHAnsi" w:eastAsia="Arial" w:hAnsiTheme="minorHAnsi" w:cstheme="minorHAnsi"/>
                <w:color w:val="2F5496" w:themeColor="accent1" w:themeShade="BF"/>
                <w:sz w:val="20"/>
                <w:szCs w:val="20"/>
                <w:u w:val="single"/>
              </w:rPr>
              <w:t>gency</w:t>
            </w:r>
            <w:r w:rsidR="009E34C5">
              <w:rPr>
                <w:rFonts w:asciiTheme="minorHAnsi" w:eastAsia="Arial" w:hAnsiTheme="minorHAnsi" w:cstheme="minorHAnsi"/>
                <w:color w:val="2F5496" w:themeColor="accent1" w:themeShade="BF"/>
                <w:sz w:val="20"/>
                <w:szCs w:val="20"/>
                <w:u w:val="single"/>
              </w:rPr>
              <w:t>,</w:t>
            </w:r>
            <w:r w:rsidR="00C2100C" w:rsidRPr="009E34C5">
              <w:rPr>
                <w:rFonts w:asciiTheme="minorHAnsi" w:eastAsia="Arial" w:hAnsiTheme="minorHAnsi"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Vienna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Austria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2E5EF8B4" w14:textId="0039A9A3" w:rsidR="00064A9A" w:rsidRPr="00712ED8" w:rsidRDefault="006F50A1" w:rsidP="00F9659A">
            <w:pPr>
              <w:numPr>
                <w:ilvl w:val="0"/>
                <w:numId w:val="17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C</w:t>
            </w:r>
            <w:r w:rsidR="00064A9A" w:rsidRPr="003D538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hair,</w:t>
            </w:r>
            <w:r w:rsidR="00C2100C" w:rsidRPr="003D538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64A9A" w:rsidRPr="003D538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Expert</w:t>
            </w:r>
            <w:r w:rsidR="00C2100C" w:rsidRPr="003D538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64A9A" w:rsidRPr="003D538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Group:</w:t>
            </w:r>
            <w:r w:rsidR="00DF2670" w:rsidRPr="00DF26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National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64A9A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64A9A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Regulators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F2670" w:rsidRPr="00DF2670">
              <w:rPr>
                <w:rFonts w:ascii="Calibri" w:hAnsi="Calibri" w:cs="Calibri"/>
                <w:color w:val="000000"/>
                <w:sz w:val="20"/>
                <w:szCs w:val="20"/>
              </w:rPr>
              <w:t>Forum.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59E2D52" w14:textId="678BDAAD" w:rsidR="00712ED8" w:rsidRDefault="00712ED8" w:rsidP="00F9659A">
            <w:pPr>
              <w:numPr>
                <w:ilvl w:val="0"/>
                <w:numId w:val="17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Member, </w:t>
            </w:r>
            <w:hyperlink r:id="rId24" w:history="1">
              <w:r w:rsidRPr="0026311B">
                <w:rPr>
                  <w:rStyle w:val="Hyperlink"/>
                  <w:rFonts w:asciiTheme="minorHAnsi" w:eastAsia="Arial" w:hAnsiTheme="minorHAnsi" w:cstheme="minorHAnsi"/>
                  <w:color w:val="000000" w:themeColor="text1"/>
                  <w:sz w:val="20"/>
                  <w:szCs w:val="20"/>
                  <w:u w:val="none"/>
                </w:rPr>
                <w:t>Scientific Council</w:t>
              </w:r>
              <w:r w:rsidR="0026311B">
                <w:rPr>
                  <w:rStyle w:val="Hyperlink"/>
                  <w:rFonts w:asciiTheme="minorHAnsi" w:eastAsia="Arial" w:hAnsiTheme="minorHAnsi" w:cstheme="minorHAnsi"/>
                  <w:color w:val="000000" w:themeColor="text1"/>
                  <w:sz w:val="20"/>
                  <w:szCs w:val="20"/>
                  <w:u w:val="none"/>
                </w:rPr>
                <w:t>,</w:t>
              </w:r>
              <w:r w:rsidRPr="0026311B">
                <w:rPr>
                  <w:rStyle w:val="Hyperlink"/>
                  <w:rFonts w:asciiTheme="minorHAnsi" w:eastAsia="Arial" w:hAnsiTheme="minorHAnsi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WHO-I</w:t>
              </w:r>
              <w:r w:rsidR="009E34C5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nternational Agency for Research on Cancer (I</w:t>
              </w:r>
              <w:r w:rsidRPr="003D5389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ARC</w:t>
              </w:r>
            </w:hyperlink>
            <w:r w:rsidR="0026311B"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Lyon, France </w:t>
            </w:r>
          </w:p>
          <w:p w14:paraId="603D6AB8" w14:textId="7332FF16" w:rsidR="00712ED8" w:rsidRPr="003D5389" w:rsidRDefault="00712ED8" w:rsidP="00F9659A">
            <w:pPr>
              <w:numPr>
                <w:ilvl w:val="0"/>
                <w:numId w:val="17"/>
              </w:numPr>
              <w:jc w:val="both"/>
              <w:rPr>
                <w:rStyle w:val="Hyperlink"/>
                <w:rFonts w:asciiTheme="minorHAnsi" w:eastAsia="Arial" w:hAnsiTheme="minorHAnsi" w:cstheme="minorHAnsi"/>
                <w:color w:val="auto"/>
                <w:sz w:val="20"/>
                <w:szCs w:val="20"/>
                <w:u w:val="none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Member</w:t>
            </w:r>
            <w:r w:rsidR="00FC77D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Standing Committe</w:t>
            </w:r>
            <w:r w:rsidR="000A15AB">
              <w:rPr>
                <w:rFonts w:asciiTheme="minorHAnsi" w:eastAsia="Arial" w:hAnsiTheme="minorHAnsi" w:cstheme="minorHAnsi"/>
                <w:sz w:val="20"/>
                <w:szCs w:val="20"/>
              </w:rPr>
              <w:t>e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</w:t>
            </w:r>
            <w:r w:rsidRPr="009E34C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WHO-IARC </w:t>
            </w:r>
            <w:hyperlink r:id="rId25" w:history="1">
              <w:r w:rsidRPr="00CF5BB3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I</w:t>
              </w:r>
              <w:r w:rsidR="009E34C5" w:rsidRPr="00CF5BB3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nternational Academy of Cytologists</w:t>
              </w:r>
            </w:hyperlink>
            <w:r w:rsidR="009E34C5" w:rsidRPr="009E34C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(I</w:t>
            </w:r>
            <w:r w:rsidRPr="009E34C5">
              <w:rPr>
                <w:rFonts w:asciiTheme="minorHAnsi" w:eastAsia="Arial" w:hAnsiTheme="minorHAnsi" w:cstheme="minorHAnsi"/>
                <w:sz w:val="20"/>
                <w:szCs w:val="20"/>
              </w:rPr>
              <w:t>AC</w:t>
            </w:r>
            <w:r w:rsidR="009E34C5" w:rsidRPr="009E34C5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Pr="009E34C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26" w:history="1">
              <w:r w:rsidRPr="003D5389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Cytopathology Editorial Board</w:t>
              </w:r>
            </w:hyperlink>
            <w:r w:rsidRPr="003D5389">
              <w:rPr>
                <w:rStyle w:val="Hyperlink"/>
                <w:rFonts w:asciiTheme="minorHAnsi" w:eastAsia="Arial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F33FD12" w14:textId="5051EA44" w:rsidR="00712ED8" w:rsidRPr="003D5389" w:rsidRDefault="00712ED8" w:rsidP="00F9659A">
            <w:pPr>
              <w:numPr>
                <w:ilvl w:val="0"/>
                <w:numId w:val="17"/>
              </w:numPr>
              <w:jc w:val="both"/>
              <w:rPr>
                <w:rStyle w:val="Hyperlink"/>
                <w:rFonts w:asciiTheme="minorHAnsi" w:eastAsia="Arial" w:hAnsiTheme="minorHAnsi" w:cstheme="minorHAnsi"/>
                <w:color w:val="auto"/>
                <w:sz w:val="20"/>
                <w:szCs w:val="20"/>
                <w:u w:val="none"/>
              </w:rPr>
            </w:pPr>
            <w:r w:rsidRPr="003D5389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Chair of the Expert </w:t>
            </w:r>
            <w:r w:rsidRPr="00A51851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Group, </w:t>
            </w:r>
            <w:r w:rsidR="00A51851" w:rsidRPr="00A51851">
              <w:rPr>
                <w:rFonts w:asciiTheme="minorHAnsi" w:hAnsiTheme="minorHAnsi" w:cstheme="minorHAnsi"/>
                <w:sz w:val="20"/>
                <w:szCs w:val="20"/>
              </w:rPr>
              <w:t>Prevention Handbook,</w:t>
            </w:r>
            <w:r w:rsidRPr="00A51851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WHO</w:t>
            </w:r>
            <w:r w:rsidRPr="003D5389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-IARC, Lyon France </w:t>
            </w:r>
          </w:p>
          <w:p w14:paraId="7880686A" w14:textId="77777777" w:rsidR="00712ED8" w:rsidRPr="003D5389" w:rsidRDefault="00712ED8" w:rsidP="00F9659A">
            <w:pPr>
              <w:numPr>
                <w:ilvl w:val="0"/>
                <w:numId w:val="17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Style w:val="Hyperlink"/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none"/>
              </w:rPr>
              <w:t>Member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Council of Advisors on Science and Technology, </w:t>
            </w:r>
            <w:hyperlink r:id="rId27" w:history="1">
              <w:r w:rsidRPr="003D5389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Open Health Sciences Laboratory</w:t>
              </w:r>
            </w:hyperlink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USA </w:t>
            </w:r>
          </w:p>
          <w:p w14:paraId="57CB7B8C" w14:textId="5FAC98B5" w:rsidR="004648DC" w:rsidRPr="003D5389" w:rsidRDefault="00D04D31" w:rsidP="00F9659A">
            <w:pPr>
              <w:numPr>
                <w:ilvl w:val="0"/>
                <w:numId w:val="17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Member,</w:t>
            </w:r>
            <w:r w:rsidR="00C2100C" w:rsidRPr="003D538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Scientific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Support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Group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analysis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conducting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research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National</w:t>
            </w:r>
            <w:r w:rsidR="00C2100C"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Tobacco</w:t>
            </w:r>
          </w:p>
          <w:p w14:paraId="00A9C386" w14:textId="2FA1FBF1" w:rsidR="004648DC" w:rsidRPr="00712ED8" w:rsidRDefault="00D04D31" w:rsidP="00F9659A">
            <w:pPr>
              <w:pStyle w:val="ListParagraph"/>
              <w:spacing w:line="240" w:lineRule="auto"/>
              <w:jc w:val="both"/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F62AD6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Testing</w:t>
            </w:r>
            <w:r w:rsidR="00C2100C" w:rsidRPr="00F62AD6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F62AD6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Laboratories.</w:t>
            </w:r>
          </w:p>
        </w:tc>
      </w:tr>
    </w:tbl>
    <w:p w14:paraId="09253616" w14:textId="77777777" w:rsidR="00D502FE" w:rsidRPr="003D5389" w:rsidRDefault="00D502FE" w:rsidP="00F9659A">
      <w:pPr>
        <w:jc w:val="both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160B2DAC" w14:textId="3A0CDFA8" w:rsidR="003733D0" w:rsidRPr="00C852C3" w:rsidRDefault="001B7BA8" w:rsidP="003733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852C3">
        <w:rPr>
          <w:rFonts w:asciiTheme="minorHAnsi" w:hAnsiTheme="minorHAnsi" w:cstheme="minorHAnsi"/>
          <w:b/>
          <w:sz w:val="20"/>
          <w:szCs w:val="20"/>
          <w:u w:val="single" w:color="000000"/>
        </w:rPr>
        <w:t>VISITING</w:t>
      </w:r>
      <w:r w:rsidR="00C2100C" w:rsidRPr="00C852C3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</w:t>
      </w:r>
      <w:r w:rsidRPr="00C852C3">
        <w:rPr>
          <w:rFonts w:asciiTheme="minorHAnsi" w:hAnsiTheme="minorHAnsi" w:cstheme="minorHAnsi"/>
          <w:b/>
          <w:sz w:val="20"/>
          <w:szCs w:val="20"/>
          <w:u w:val="single" w:color="000000"/>
        </w:rPr>
        <w:t>PROFESSORSHIPS</w:t>
      </w:r>
      <w:r w:rsidR="001E4C4D" w:rsidRPr="00C852C3">
        <w:rPr>
          <w:rFonts w:asciiTheme="minorHAnsi" w:hAnsiTheme="minorHAnsi" w:cstheme="minorHAnsi"/>
          <w:b/>
          <w:sz w:val="20"/>
          <w:szCs w:val="20"/>
          <w:u w:val="single" w:color="000000"/>
        </w:rPr>
        <w:t>/ ADVIS</w:t>
      </w:r>
      <w:r w:rsidR="00EB2A96" w:rsidRPr="00C852C3">
        <w:rPr>
          <w:rFonts w:asciiTheme="minorHAnsi" w:hAnsiTheme="minorHAnsi" w:cstheme="minorHAnsi"/>
          <w:b/>
          <w:sz w:val="20"/>
          <w:szCs w:val="20"/>
          <w:u w:val="single" w:color="000000"/>
        </w:rPr>
        <w:t>E</w:t>
      </w:r>
      <w:r w:rsidR="001E4C4D" w:rsidRPr="00C852C3">
        <w:rPr>
          <w:rFonts w:asciiTheme="minorHAnsi" w:hAnsiTheme="minorHAnsi" w:cstheme="minorHAnsi"/>
          <w:b/>
          <w:sz w:val="20"/>
          <w:szCs w:val="20"/>
          <w:u w:val="single" w:color="000000"/>
        </w:rPr>
        <w:t>RSHIPS / MEMBERSHIPS</w:t>
      </w:r>
      <w:r w:rsidRPr="00C852C3">
        <w:rPr>
          <w:rFonts w:asciiTheme="minorHAnsi" w:hAnsiTheme="minorHAnsi" w:cstheme="minorHAnsi"/>
          <w:b/>
          <w:sz w:val="20"/>
          <w:szCs w:val="20"/>
          <w:u w:val="single" w:color="000000"/>
        </w:rPr>
        <w:t>:</w:t>
      </w:r>
      <w:r w:rsidR="00C2100C" w:rsidRPr="00C852C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3733D0" w:rsidRPr="003D5389" w14:paraId="55A0D44A" w14:textId="77777777" w:rsidTr="009C693A">
        <w:tc>
          <w:tcPr>
            <w:tcW w:w="9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330978" w14:textId="77777777" w:rsidR="003733D0" w:rsidRPr="008E09C8" w:rsidRDefault="00000000" w:rsidP="003733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hyperlink r:id="rId28">
              <w:r w:rsidR="003733D0" w:rsidRPr="008E09C8">
                <w:rPr>
                  <w:rFonts w:cstheme="minorHAnsi"/>
                  <w:sz w:val="20"/>
                  <w:szCs w:val="20"/>
                </w:rPr>
                <w:t>Adjunct Professor of Epidemiology</w:t>
              </w:r>
            </w:hyperlink>
            <w:hyperlink r:id="rId29">
              <w:r w:rsidR="003733D0" w:rsidRPr="008E09C8">
                <w:rPr>
                  <w:rFonts w:cstheme="minorHAnsi"/>
                  <w:sz w:val="20"/>
                  <w:szCs w:val="20"/>
                </w:rPr>
                <w:t>,</w:t>
              </w:r>
            </w:hyperlink>
            <w:r w:rsidR="003733D0" w:rsidRPr="008E09C8">
              <w:rPr>
                <w:rFonts w:cstheme="minorHAnsi"/>
                <w:sz w:val="20"/>
                <w:szCs w:val="20"/>
              </w:rPr>
              <w:t xml:space="preserve"> </w:t>
            </w:r>
            <w:hyperlink r:id="rId30" w:history="1">
              <w:r w:rsidR="003733D0" w:rsidRPr="008E09C8">
                <w:rPr>
                  <w:rStyle w:val="Hyperlink"/>
                  <w:rFonts w:cstheme="minorHAnsi"/>
                  <w:sz w:val="20"/>
                  <w:szCs w:val="20"/>
                </w:rPr>
                <w:t>Rollins School of Public Health</w:t>
              </w:r>
              <w:r w:rsidR="003733D0" w:rsidRPr="008E09C8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 xml:space="preserve">, </w:t>
              </w:r>
              <w:r w:rsidR="003733D0" w:rsidRPr="003733D0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Emory University, Atlanta, GA</w:t>
              </w:r>
            </w:hyperlink>
          </w:p>
          <w:p w14:paraId="20FF2F1D" w14:textId="77777777" w:rsidR="003733D0" w:rsidRPr="003733D0" w:rsidRDefault="00000000" w:rsidP="003733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hyperlink r:id="rId31">
              <w:r w:rsidR="003733D0" w:rsidRPr="008E09C8">
                <w:rPr>
                  <w:rFonts w:cstheme="minorHAnsi"/>
                  <w:sz w:val="20"/>
                  <w:szCs w:val="20"/>
                </w:rPr>
                <w:t xml:space="preserve">Visiting Professor, </w:t>
              </w:r>
              <w:r w:rsidR="003733D0" w:rsidRPr="00A51851">
                <w:rPr>
                  <w:rFonts w:ascii="Calibri" w:hAnsi="Calibri" w:cs="Calibri"/>
                  <w:color w:val="000000"/>
                  <w:sz w:val="20"/>
                  <w:szCs w:val="20"/>
                </w:rPr>
                <w:t>Department</w:t>
              </w:r>
              <w:r w:rsidR="003733D0" w:rsidRPr="008E09C8">
                <w:rPr>
                  <w:rFonts w:cstheme="minorHAnsi"/>
                  <w:sz w:val="20"/>
                  <w:szCs w:val="20"/>
                </w:rPr>
                <w:t xml:space="preserve"> of Public Health and Society</w:t>
              </w:r>
              <w:r w:rsidR="003733D0" w:rsidRPr="008E09C8">
                <w:rPr>
                  <w:rFonts w:cstheme="minorHAnsi"/>
                  <w:color w:val="0563C1"/>
                  <w:sz w:val="20"/>
                  <w:szCs w:val="20"/>
                </w:rPr>
                <w:t xml:space="preserve">, </w:t>
              </w:r>
              <w:r w:rsidR="003733D0" w:rsidRPr="008E09C8">
                <w:rPr>
                  <w:rFonts w:cstheme="minorHAnsi"/>
                  <w:color w:val="0563C1"/>
                  <w:sz w:val="20"/>
                  <w:szCs w:val="20"/>
                  <w:u w:val="single" w:color="0563C1"/>
                </w:rPr>
                <w:t>School of Health Sciences</w:t>
              </w:r>
            </w:hyperlink>
            <w:hyperlink r:id="rId32">
              <w:r w:rsidR="003733D0" w:rsidRPr="008E09C8">
                <w:rPr>
                  <w:rFonts w:cstheme="minorHAnsi"/>
                  <w:sz w:val="20"/>
                  <w:szCs w:val="20"/>
                </w:rPr>
                <w:t>,</w:t>
              </w:r>
            </w:hyperlink>
            <w:r w:rsidR="003733D0" w:rsidRPr="008E09C8">
              <w:rPr>
                <w:rFonts w:cstheme="minorHAnsi"/>
                <w:sz w:val="20"/>
                <w:szCs w:val="20"/>
              </w:rPr>
              <w:t xml:space="preserve"> </w:t>
            </w:r>
            <w:r w:rsidR="003733D0" w:rsidRPr="003733D0">
              <w:rPr>
                <w:rFonts w:cstheme="minorHAnsi"/>
                <w:sz w:val="20"/>
                <w:szCs w:val="20"/>
              </w:rPr>
              <w:t xml:space="preserve">University of York, UK </w:t>
            </w:r>
          </w:p>
          <w:p w14:paraId="78BF424D" w14:textId="77777777" w:rsidR="003733D0" w:rsidRPr="008E09C8" w:rsidRDefault="00000000" w:rsidP="003733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hyperlink r:id="rId33">
              <w:r w:rsidR="003733D0" w:rsidRPr="008E09C8">
                <w:rPr>
                  <w:rFonts w:cstheme="minorHAnsi"/>
                  <w:sz w:val="20"/>
                  <w:szCs w:val="20"/>
                </w:rPr>
                <w:t>Extraordinary Professor</w:t>
              </w:r>
            </w:hyperlink>
            <w:hyperlink r:id="rId34">
              <w:r w:rsidR="003733D0" w:rsidRPr="008E09C8">
                <w:rPr>
                  <w:rFonts w:cstheme="minorHAnsi"/>
                  <w:sz w:val="20"/>
                  <w:szCs w:val="20"/>
                </w:rPr>
                <w:t>,</w:t>
              </w:r>
            </w:hyperlink>
            <w:r w:rsidR="003733D0" w:rsidRPr="008E09C8">
              <w:rPr>
                <w:rFonts w:cstheme="minorHAnsi"/>
                <w:sz w:val="20"/>
                <w:szCs w:val="20"/>
              </w:rPr>
              <w:t xml:space="preserve"> </w:t>
            </w:r>
            <w:hyperlink r:id="rId35" w:history="1">
              <w:r w:rsidR="003733D0" w:rsidRPr="008E09C8">
                <w:rPr>
                  <w:rStyle w:val="Hyperlink"/>
                  <w:rFonts w:cstheme="minorHAnsi"/>
                  <w:sz w:val="20"/>
                  <w:szCs w:val="20"/>
                </w:rPr>
                <w:t>Pan African Cancer Research Institute,</w:t>
              </w:r>
            </w:hyperlink>
            <w:r w:rsidR="003733D0" w:rsidRPr="008E09C8">
              <w:rPr>
                <w:rFonts w:cstheme="minorHAnsi"/>
                <w:sz w:val="20"/>
                <w:szCs w:val="20"/>
              </w:rPr>
              <w:t xml:space="preserve"> University of Pretoria, South Africa</w:t>
            </w:r>
          </w:p>
          <w:p w14:paraId="5C5F6AD9" w14:textId="77777777" w:rsidR="003733D0" w:rsidRPr="008E09C8" w:rsidRDefault="003733D0" w:rsidP="003733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E09C8">
              <w:rPr>
                <w:rFonts w:cstheme="minorHAnsi"/>
                <w:sz w:val="20"/>
                <w:szCs w:val="20"/>
              </w:rPr>
              <w:t xml:space="preserve">Member, Management Committee, </w:t>
            </w:r>
            <w:hyperlink r:id="rId36" w:history="1">
              <w:r w:rsidRPr="008E09C8">
                <w:rPr>
                  <w:rStyle w:val="Hyperlink"/>
                  <w:rFonts w:cstheme="minorHAnsi"/>
                  <w:sz w:val="20"/>
                  <w:szCs w:val="20"/>
                </w:rPr>
                <w:t>Indian Cancer Society</w:t>
              </w:r>
              <w:r w:rsidRPr="008E09C8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 xml:space="preserve">, </w:t>
              </w:r>
              <w:r w:rsidRPr="003733D0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New Delhi Branch</w:t>
              </w:r>
            </w:hyperlink>
          </w:p>
          <w:p w14:paraId="5392EFCE" w14:textId="77777777" w:rsidR="003733D0" w:rsidRPr="008E09C8" w:rsidRDefault="003733D0" w:rsidP="003733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09C8">
              <w:rPr>
                <w:rFonts w:cstheme="minorHAnsi"/>
                <w:sz w:val="20"/>
                <w:szCs w:val="20"/>
              </w:rPr>
              <w:t>Advis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8E09C8">
              <w:rPr>
                <w:rFonts w:cstheme="minorHAnsi"/>
                <w:sz w:val="20"/>
                <w:szCs w:val="20"/>
              </w:rPr>
              <w:t>r,</w:t>
            </w:r>
            <w:hyperlink r:id="rId37" w:anchor="1587205850527-a07a1401-51d2">
              <w:r w:rsidRPr="008E09C8">
                <w:rPr>
                  <w:rFonts w:cstheme="minorHAnsi"/>
                  <w:sz w:val="20"/>
                  <w:szCs w:val="20"/>
                </w:rPr>
                <w:t xml:space="preserve"> </w:t>
              </w:r>
            </w:hyperlink>
            <w:hyperlink r:id="rId38" w:anchor="1587205850527-a07a1401-51d2">
              <w:r w:rsidRPr="008E09C8">
                <w:rPr>
                  <w:rFonts w:cstheme="minorHAnsi"/>
                  <w:color w:val="0563C1"/>
                  <w:sz w:val="20"/>
                  <w:szCs w:val="20"/>
                  <w:u w:val="single" w:color="0563C1"/>
                </w:rPr>
                <w:t>Roko Cancer Foundation</w:t>
              </w:r>
            </w:hyperlink>
            <w:hyperlink r:id="rId39" w:anchor="1587205850527-a07a1401-51d2">
              <w:r w:rsidRPr="008E09C8">
                <w:rPr>
                  <w:rFonts w:cstheme="minorHAnsi"/>
                  <w:sz w:val="20"/>
                  <w:szCs w:val="20"/>
                </w:rPr>
                <w:t xml:space="preserve"> </w:t>
              </w:r>
            </w:hyperlink>
          </w:p>
          <w:p w14:paraId="47069E08" w14:textId="77777777" w:rsidR="003733D0" w:rsidRPr="008E09C8" w:rsidRDefault="003733D0" w:rsidP="003733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8E09C8">
              <w:rPr>
                <w:rFonts w:cstheme="minorHAnsi"/>
                <w:sz w:val="20"/>
                <w:szCs w:val="20"/>
              </w:rPr>
              <w:t xml:space="preserve">Founder, </w:t>
            </w:r>
            <w:hyperlink r:id="rId40" w:history="1">
              <w:r w:rsidRPr="008E09C8">
                <w:rPr>
                  <w:rStyle w:val="Hyperlink"/>
                  <w:rFonts w:cstheme="minorHAnsi"/>
                  <w:sz w:val="20"/>
                  <w:szCs w:val="20"/>
                </w:rPr>
                <w:t>Centre for Health Innovation and Policy Foundation</w:t>
              </w:r>
            </w:hyperlink>
            <w:r w:rsidRPr="008E09C8">
              <w:rPr>
                <w:rFonts w:cstheme="minorHAnsi"/>
                <w:color w:val="4472C4"/>
                <w:sz w:val="20"/>
                <w:szCs w:val="20"/>
              </w:rPr>
              <w:t xml:space="preserve"> </w:t>
            </w:r>
          </w:p>
          <w:p w14:paraId="63E97DD5" w14:textId="77777777" w:rsidR="003733D0" w:rsidRPr="003733D0" w:rsidRDefault="003733D0" w:rsidP="003733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lang w:val="en-GB"/>
              </w:rPr>
            </w:pPr>
            <w:r w:rsidRPr="008E09C8">
              <w:rPr>
                <w:rFonts w:cstheme="minorHAnsi"/>
                <w:sz w:val="20"/>
                <w:szCs w:val="20"/>
                <w:shd w:val="clear" w:color="auto" w:fill="FFFFFF"/>
              </w:rPr>
              <w:t>Member, India Advisory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Team </w:t>
            </w:r>
            <w:r w:rsidRPr="008E09C8">
              <w:rPr>
                <w:rFonts w:cstheme="minorHAnsi"/>
                <w:sz w:val="20"/>
                <w:szCs w:val="20"/>
              </w:rPr>
              <w:t xml:space="preserve"> </w:t>
            </w:r>
            <w:hyperlink r:id="rId41" w:history="1">
              <w:r w:rsidRPr="008E09C8">
                <w:rPr>
                  <w:rStyle w:val="Hyperlink"/>
                  <w:rFonts w:cstheme="minorHAnsi"/>
                  <w:sz w:val="20"/>
                  <w:szCs w:val="20"/>
                </w:rPr>
                <w:t>One Health Trust</w:t>
              </w:r>
            </w:hyperlink>
          </w:p>
          <w:p w14:paraId="14E94FA3" w14:textId="014B9673" w:rsidR="003733D0" w:rsidRPr="00F62AD6" w:rsidRDefault="003733D0" w:rsidP="003733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Member,</w:t>
            </w:r>
            <w:r w:rsidR="00C852C3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 Steering Committee, </w:t>
            </w:r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 Centre for Global Oncology, </w:t>
            </w:r>
            <w:hyperlink r:id="rId42" w:history="1">
              <w:r w:rsidRPr="003733D0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The Institute of Cancer Research</w:t>
              </w:r>
            </w:hyperlink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, London</w:t>
            </w:r>
          </w:p>
        </w:tc>
      </w:tr>
    </w:tbl>
    <w:p w14:paraId="192E8483" w14:textId="77777777" w:rsidR="003733D0" w:rsidRDefault="003733D0" w:rsidP="003733D0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bookmarkStart w:id="2" w:name="_Hlk32266607"/>
    </w:p>
    <w:p w14:paraId="1FF7240F" w14:textId="289E41F3" w:rsidR="00096FE6" w:rsidRPr="003D5389" w:rsidRDefault="0098756B" w:rsidP="003733D0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FELLOWSHIPS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/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MEMBERSHIPS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OF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ACADEMIC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SOCIETIES: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096FE6" w:rsidRPr="003D5389" w14:paraId="0FAFFD3D" w14:textId="77777777">
        <w:tc>
          <w:tcPr>
            <w:tcW w:w="9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46427B" w14:textId="6BC748CB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Royal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College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Pathology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(Fellow)</w:t>
            </w:r>
          </w:p>
          <w:p w14:paraId="09A070DE" w14:textId="470EFB94" w:rsidR="00E127CB" w:rsidRPr="00F62AD6" w:rsidRDefault="00E127C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National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Academy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Medical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Sciences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(Fellow)</w:t>
            </w:r>
          </w:p>
          <w:p w14:paraId="09D3A843" w14:textId="7BA6399C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IMA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–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Academy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Medical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Specialties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(Fellow)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  </w:t>
            </w:r>
          </w:p>
          <w:p w14:paraId="17EABAE1" w14:textId="2751B946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International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Academy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Cytology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(Member)</w:t>
            </w:r>
          </w:p>
          <w:p w14:paraId="2310077B" w14:textId="7ACF43B6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Papanicolaou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Society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(Member)</w:t>
            </w:r>
          </w:p>
          <w:p w14:paraId="38FBC6EF" w14:textId="361E3D50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Pathology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Society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UK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(Member)</w:t>
            </w:r>
          </w:p>
          <w:p w14:paraId="2E0BA314" w14:textId="2CD50D53" w:rsidR="00096FE6" w:rsidRPr="00F62AD6" w:rsidRDefault="00A51851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A51851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Association of Fellows of the International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F62AD6">
              <w:rPr>
                <w:rFonts w:eastAsia="Arial" w:cstheme="minorHAnsi"/>
                <w:sz w:val="20"/>
                <w:szCs w:val="20"/>
              </w:rPr>
              <w:t>Union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F62AD6">
              <w:rPr>
                <w:rFonts w:eastAsia="Arial" w:cstheme="minorHAnsi"/>
                <w:sz w:val="20"/>
                <w:szCs w:val="20"/>
              </w:rPr>
              <w:t>Against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A51851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Cancer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F62AD6">
              <w:rPr>
                <w:rFonts w:eastAsia="Arial" w:cstheme="minorHAnsi"/>
                <w:sz w:val="20"/>
                <w:szCs w:val="20"/>
              </w:rPr>
              <w:t>(Life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F62AD6">
              <w:rPr>
                <w:rFonts w:eastAsia="Arial" w:cstheme="minorHAnsi"/>
                <w:sz w:val="20"/>
                <w:szCs w:val="20"/>
              </w:rPr>
              <w:t>Member)</w:t>
            </w:r>
          </w:p>
          <w:p w14:paraId="0F7C1175" w14:textId="37C770B0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International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Academy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Pathology-ID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(Member)</w:t>
            </w:r>
          </w:p>
          <w:p w14:paraId="25B66B28" w14:textId="690BFAA5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Indian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Association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Cytologists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(Life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member)</w:t>
            </w:r>
          </w:p>
          <w:p w14:paraId="6239931A" w14:textId="784FFE50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Indian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Medical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Association,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Allahabad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(Vice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President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Allahabad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branch,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2011-12.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Life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member)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  </w:t>
            </w:r>
          </w:p>
          <w:p w14:paraId="55CD47C7" w14:textId="76F4174F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Indian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Association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Pathology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Microbiology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(Life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Member)</w:t>
            </w:r>
          </w:p>
          <w:p w14:paraId="3F477662" w14:textId="228178D2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National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Academy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Sciences,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Allahabad,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India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(Life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Member)</w:t>
            </w:r>
          </w:p>
          <w:p w14:paraId="45A931E0" w14:textId="0F74FB09" w:rsidR="00096FE6" w:rsidRPr="00F62AD6" w:rsidRDefault="0098756B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Asia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Oceania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Organization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Gynecologic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Oncology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(Life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Member)</w:t>
            </w:r>
          </w:p>
          <w:p w14:paraId="05830DAB" w14:textId="4FF7F6B1" w:rsidR="009934B8" w:rsidRPr="00F62AD6" w:rsidRDefault="009934B8" w:rsidP="00F965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F62AD6">
              <w:rPr>
                <w:rFonts w:eastAsia="Arial" w:cstheme="minorHAnsi"/>
                <w:sz w:val="20"/>
                <w:szCs w:val="20"/>
              </w:rPr>
              <w:t>Cochrane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Group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(Member</w:t>
            </w:r>
            <w:r w:rsidR="00C2100C" w:rsidRPr="00F62AD6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62AD6">
              <w:rPr>
                <w:rFonts w:eastAsia="Arial" w:cstheme="minorHAnsi"/>
                <w:sz w:val="20"/>
                <w:szCs w:val="20"/>
              </w:rPr>
              <w:t>2022-25)</w:t>
            </w:r>
          </w:p>
        </w:tc>
      </w:tr>
      <w:bookmarkEnd w:id="2"/>
    </w:tbl>
    <w:p w14:paraId="63264C62" w14:textId="77777777" w:rsidR="00846981" w:rsidRPr="003D5389" w:rsidRDefault="00846981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1873C906" w14:textId="39A6AEF5" w:rsidR="00096FE6" w:rsidRPr="003D5389" w:rsidRDefault="0098756B" w:rsidP="00F9659A">
      <w:pPr>
        <w:spacing w:line="200" w:lineRule="exact"/>
        <w:ind w:left="540" w:hanging="540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RESEARCH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ACTIVITIES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/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GRANTS: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096FE6" w:rsidRPr="003D5389" w14:paraId="128D86EF" w14:textId="77777777">
        <w:tc>
          <w:tcPr>
            <w:tcW w:w="9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FB386" w14:textId="76DF72B9" w:rsidR="00096FE6" w:rsidRPr="00712ED8" w:rsidRDefault="00096FE6" w:rsidP="00F9659A">
            <w:pPr>
              <w:spacing w:line="200" w:lineRule="exact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</w:p>
          <w:p w14:paraId="34EEEC3D" w14:textId="54B07A0B" w:rsidR="002624BF" w:rsidRPr="003D5389" w:rsidRDefault="002624BF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Addressing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building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capacity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South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Asia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(ASTRA)</w:t>
            </w:r>
          </w:p>
          <w:p w14:paraId="6E9F911F" w14:textId="1FC3123D" w:rsidR="002624BF" w:rsidRPr="003D5389" w:rsidRDefault="002624BF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(National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Institute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Research,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UK)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2018-21</w:t>
            </w:r>
            <w:r w:rsidR="00E70745"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70745" w:rsidRPr="003D5389">
              <w:rPr>
                <w:rFonts w:eastAsia="Arial" w:cstheme="minorHAnsi"/>
                <w:sz w:val="20"/>
                <w:szCs w:val="20"/>
              </w:rPr>
              <w:t>2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70745" w:rsidRPr="003D5389">
              <w:rPr>
                <w:rFonts w:eastAsia="Arial" w:cstheme="minorHAnsi"/>
                <w:sz w:val="20"/>
                <w:szCs w:val="20"/>
              </w:rPr>
              <w:t>million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70745" w:rsidRPr="003D5389">
              <w:rPr>
                <w:rFonts w:eastAsia="Arial" w:cstheme="minorHAnsi"/>
                <w:sz w:val="20"/>
                <w:szCs w:val="20"/>
              </w:rPr>
              <w:t>GBP</w:t>
            </w:r>
          </w:p>
          <w:p w14:paraId="3C30C418" w14:textId="6C03868A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Knowledge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C36C72" w:rsidRPr="003D5389">
              <w:rPr>
                <w:rFonts w:eastAsia="Arial" w:cstheme="minorHAnsi"/>
                <w:sz w:val="20"/>
                <w:szCs w:val="20"/>
              </w:rPr>
              <w:t>H</w:t>
            </w:r>
            <w:r w:rsidRPr="003D5389">
              <w:rPr>
                <w:rFonts w:eastAsia="Arial" w:cstheme="minorHAnsi"/>
                <w:sz w:val="20"/>
                <w:szCs w:val="20"/>
              </w:rPr>
              <w:t>ub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5605AA" w:rsidRPr="003D5389">
              <w:rPr>
                <w:rFonts w:eastAsia="Arial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8A7B2E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5605AA" w:rsidRPr="003D5389">
              <w:rPr>
                <w:rFonts w:eastAsia="Arial" w:cstheme="minorHAnsi"/>
                <w:sz w:val="20"/>
                <w:szCs w:val="20"/>
              </w:rPr>
              <w:t>(ICMR)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5605AA" w:rsidRPr="003D5389">
              <w:rPr>
                <w:rFonts w:eastAsia="Arial" w:cstheme="minorHAnsi"/>
                <w:sz w:val="20"/>
                <w:szCs w:val="20"/>
              </w:rPr>
              <w:t>2018-</w:t>
            </w:r>
            <w:r w:rsidR="00C81AE7" w:rsidRPr="003D5389">
              <w:rPr>
                <w:rFonts w:eastAsia="Arial" w:cstheme="minorHAnsi"/>
                <w:sz w:val="20"/>
                <w:szCs w:val="20"/>
              </w:rPr>
              <w:t>20</w:t>
            </w:r>
          </w:p>
          <w:p w14:paraId="35DF95ED" w14:textId="6376D54C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Capacity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building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prevention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early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detection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through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ECHO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Model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(Tata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Education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&amp;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Development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Trust)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2018-19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5D876A54" w14:textId="483E376E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National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testing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laboratory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NICPR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(Ministry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Health,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</w:t>
            </w:r>
            <w:r w:rsidR="005605AA" w:rsidRPr="003D5389">
              <w:rPr>
                <w:rFonts w:eastAsia="Arial" w:cstheme="minorHAnsi"/>
                <w:sz w:val="20"/>
                <w:szCs w:val="20"/>
              </w:rPr>
              <w:t>overnment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5605AA"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5605AA" w:rsidRPr="003D5389">
              <w:rPr>
                <w:rFonts w:eastAsia="Arial" w:cstheme="minorHAnsi"/>
                <w:sz w:val="20"/>
                <w:szCs w:val="20"/>
              </w:rPr>
              <w:t>India)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5605AA" w:rsidRPr="003D5389">
              <w:rPr>
                <w:rFonts w:eastAsia="Arial" w:cstheme="minorHAnsi"/>
                <w:sz w:val="20"/>
                <w:szCs w:val="20"/>
              </w:rPr>
              <w:t>2018-19</w:t>
            </w:r>
          </w:p>
          <w:p w14:paraId="2F07126D" w14:textId="1A6690E1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prevalence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high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states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Union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Against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Tuberculosis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Lung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Disease)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2018-20</w:t>
            </w:r>
            <w:r w:rsidR="00AD097C" w:rsidRPr="003D5389">
              <w:rPr>
                <w:rFonts w:eastAsia="Arial" w:cstheme="minorHAnsi"/>
                <w:sz w:val="20"/>
                <w:szCs w:val="20"/>
              </w:rPr>
              <w:t>20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373E262A" w14:textId="09F57786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Promotion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Clinic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(ICMR)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2017-</w:t>
            </w:r>
            <w:r w:rsidR="00AD097C" w:rsidRPr="003D5389">
              <w:rPr>
                <w:rFonts w:eastAsia="Arial" w:cstheme="minorHAnsi"/>
                <w:sz w:val="20"/>
                <w:szCs w:val="20"/>
              </w:rPr>
              <w:t>19</w:t>
            </w:r>
          </w:p>
          <w:p w14:paraId="664AD9EB" w14:textId="255FFA4B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Setting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up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Portal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(ICMR)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2017-19</w:t>
            </w:r>
          </w:p>
          <w:p w14:paraId="1C62E53E" w14:textId="60D9D6A1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Niswani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breast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disorders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(Min.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Ayush)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2017-19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5FD92920" w14:textId="4C7608EC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after="0"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Knowledge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82436" w:rsidRPr="003D5389">
              <w:rPr>
                <w:rFonts w:eastAsia="Arial" w:cstheme="minorHAnsi"/>
                <w:sz w:val="20"/>
                <w:szCs w:val="20"/>
              </w:rPr>
              <w:t>Hub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(WHO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FCTC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Secretariat)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2016-17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90B8E96" w14:textId="4CD8944F" w:rsidR="00096FE6" w:rsidRPr="003D5389" w:rsidRDefault="00A82436" w:rsidP="00F9659A">
            <w:pPr>
              <w:pStyle w:val="ListParagraph"/>
              <w:numPr>
                <w:ilvl w:val="0"/>
                <w:numId w:val="18"/>
              </w:numPr>
              <w:spacing w:after="0"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lastRenderedPageBreak/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Second Phase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Biomedical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Informatics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Centers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of 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Indian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Council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Medical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8756B" w:rsidRPr="003D5389">
              <w:rPr>
                <w:rFonts w:eastAsia="Arial" w:cstheme="minorHAnsi"/>
                <w:sz w:val="20"/>
                <w:szCs w:val="20"/>
              </w:rPr>
              <w:t>2013-18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3B69E1CA" w14:textId="43A0CE48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after="0"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Matrix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metalloproteinases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Collagen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4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status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Oral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submucous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fibrosis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(Dept.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Science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Technology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Grant,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Govt.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India)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2008-11</w:t>
            </w:r>
          </w:p>
          <w:p w14:paraId="6807DF4B" w14:textId="6DC42A93" w:rsidR="00096FE6" w:rsidRPr="003D5389" w:rsidRDefault="0098756B" w:rsidP="00F9659A">
            <w:pPr>
              <w:pStyle w:val="ListParagraph"/>
              <w:numPr>
                <w:ilvl w:val="0"/>
                <w:numId w:val="18"/>
              </w:numPr>
              <w:spacing w:after="0"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MMP/TIMP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Oral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submucous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fibrosis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(University.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Grants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Commission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Grant)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2008-10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8EDB67A" w14:textId="6F9EEEDD" w:rsidR="009638F0" w:rsidRDefault="0098756B" w:rsidP="00F9659A">
            <w:pPr>
              <w:pStyle w:val="ListParagraph"/>
              <w:numPr>
                <w:ilvl w:val="0"/>
                <w:numId w:val="18"/>
              </w:numPr>
              <w:spacing w:after="0"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Interleukin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4/13R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status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oral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malignancies/malignancies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(Dept.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Biotechnology,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Dept.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Science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Technology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Grant,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Govt.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India)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2001-03</w:t>
            </w:r>
            <w:r w:rsidR="009638F0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3F6B7B23" w14:textId="77777777" w:rsidR="00F9659A" w:rsidRDefault="0098756B" w:rsidP="00F9659A">
            <w:pPr>
              <w:pStyle w:val="ListParagraph"/>
              <w:numPr>
                <w:ilvl w:val="0"/>
                <w:numId w:val="18"/>
              </w:numPr>
              <w:spacing w:after="0"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59A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registry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Noida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(ICMR)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2017-2</w:t>
            </w:r>
            <w:r w:rsidR="00450348" w:rsidRPr="00F9659A">
              <w:rPr>
                <w:rFonts w:eastAsia="Arial" w:cstheme="minorHAnsi"/>
                <w:sz w:val="20"/>
                <w:szCs w:val="20"/>
              </w:rPr>
              <w:t>0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375A025" w14:textId="7689F1DE" w:rsidR="00096FE6" w:rsidRPr="00F9659A" w:rsidRDefault="0098756B" w:rsidP="00F9659A">
            <w:pPr>
              <w:pStyle w:val="ListParagraph"/>
              <w:numPr>
                <w:ilvl w:val="0"/>
                <w:numId w:val="18"/>
              </w:numPr>
              <w:spacing w:after="0" w:line="200" w:lineRule="exact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59A">
              <w:rPr>
                <w:rFonts w:eastAsia="Arial" w:cstheme="minorHAnsi"/>
                <w:sz w:val="20"/>
                <w:szCs w:val="20"/>
              </w:rPr>
              <w:t>HPV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status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oral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premalignancy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(Dept.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Science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Technology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Res.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Grant,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Govt.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India)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9659A">
              <w:rPr>
                <w:rFonts w:eastAsia="Arial" w:cstheme="minorHAnsi"/>
                <w:sz w:val="20"/>
                <w:szCs w:val="20"/>
              </w:rPr>
              <w:t>2009-12</w:t>
            </w:r>
            <w:r w:rsidR="00C2100C" w:rsidRPr="00F9659A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</w:tr>
    </w:tbl>
    <w:p w14:paraId="351D7400" w14:textId="77777777" w:rsidR="00096FE6" w:rsidRPr="003D5389" w:rsidRDefault="00096FE6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45F7FA78" w14:textId="40759E92" w:rsidR="00096FE6" w:rsidRPr="003D5389" w:rsidRDefault="0098756B" w:rsidP="00F9659A">
      <w:pPr>
        <w:spacing w:line="200" w:lineRule="exact"/>
        <w:ind w:left="540" w:hanging="540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EDITORIAL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ACTIVITIES: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096FE6" w:rsidRPr="003D5389" w14:paraId="17E8EEA7" w14:textId="77777777">
        <w:tc>
          <w:tcPr>
            <w:tcW w:w="9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09899" w14:textId="77777777" w:rsidR="00096FE6" w:rsidRPr="003D5389" w:rsidRDefault="00096FE6" w:rsidP="00F9659A">
            <w:pPr>
              <w:spacing w:line="200" w:lineRule="exact"/>
              <w:ind w:left="162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7BBBF559" w14:textId="03BE1123" w:rsidR="00034EE8" w:rsidRPr="003D5389" w:rsidRDefault="00846981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WHO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34EE8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IARC-IAC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C5883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</w:t>
            </w:r>
            <w:r w:rsidR="00034EE8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Cytopathology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B18E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Standing </w:t>
            </w:r>
            <w:r w:rsidR="00034EE8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Edit</w:t>
            </w:r>
            <w:r w:rsidR="00EC3529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EC3529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EC3529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2020-2022)</w:t>
            </w:r>
          </w:p>
          <w:p w14:paraId="11C6E7F2" w14:textId="0B067AB3" w:rsidR="00926447" w:rsidRPr="003D5389" w:rsidRDefault="00926447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>WHO</w:t>
            </w:r>
            <w:r w:rsidR="00C2100C"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>Classif</w:t>
            </w:r>
            <w:r w:rsidR="0098261B"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>i</w:t>
            </w:r>
            <w:r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>cation</w:t>
            </w:r>
            <w:r w:rsidR="00C2100C"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A51851" w:rsidRPr="004B7CC0">
              <w:rPr>
                <w:rFonts w:ascii="Calibri" w:eastAsia="Arial" w:hAnsi="Calibri" w:cs="Calibri"/>
                <w:sz w:val="20"/>
                <w:szCs w:val="20"/>
              </w:rPr>
              <w:t>head</w:t>
            </w:r>
            <w:r w:rsidR="00C2100C"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4B7CC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A51851" w:rsidRPr="004B7CC0">
              <w:rPr>
                <w:rFonts w:ascii="Calibri" w:eastAsia="Arial" w:hAnsi="Calibri" w:cs="Calibri"/>
                <w:sz w:val="20"/>
                <w:szCs w:val="20"/>
              </w:rPr>
              <w:t>neck tumors.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31764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98261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Member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C04E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Editorial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C04E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131764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6EAF5D87" w14:textId="09861602" w:rsidR="00131764" w:rsidRPr="003D5389" w:rsidRDefault="00131764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Nicotine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(Associate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Editor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2022-Present)</w:t>
            </w:r>
          </w:p>
          <w:p w14:paraId="0EBA2EF3" w14:textId="023515AF" w:rsidR="00D05F66" w:rsidRPr="003D5389" w:rsidRDefault="00D05F66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Current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Oncology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Editorial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2022-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Present)</w:t>
            </w:r>
          </w:p>
          <w:p w14:paraId="0FFAF89B" w14:textId="15B08566" w:rsidR="00096FE6" w:rsidRPr="003D5389" w:rsidRDefault="0098756B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Cytojournal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editorial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panel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2010-Present)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2A200FAD" w14:textId="1799DBF3" w:rsidR="00096FE6" w:rsidRPr="003D5389" w:rsidRDefault="0098756B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Diagnostic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Cytopathology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(Member-editorial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2010-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Present)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49C16ED6" w14:textId="45A8E9FC" w:rsidR="006933FA" w:rsidRPr="003D5389" w:rsidRDefault="006933FA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Cytologica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editorial-advisory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2010-13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31764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31764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2021-Present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1C74D94F" w14:textId="3FA31D11" w:rsidR="006933FA" w:rsidRPr="003D5389" w:rsidRDefault="006933FA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Cytopathology</w:t>
            </w:r>
            <w:r w:rsidR="00F9659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31764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31764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editorial-advisory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31764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31764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2021-Present)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1C0D39EF" w14:textId="330B7E6E" w:rsidR="00C11711" w:rsidRPr="003D5389" w:rsidRDefault="00C11711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Pacific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Journal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26B75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</w:t>
            </w:r>
            <w:r w:rsidR="00AD501E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ditorial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</w:t>
            </w:r>
            <w:r w:rsidR="00326B75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Present)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2B06309F" w14:textId="11CC52AB" w:rsidR="00096FE6" w:rsidRPr="003D5389" w:rsidRDefault="0098756B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Analytic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Quantitative</w:t>
            </w:r>
            <w:r w:rsidR="00AA23F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Cytology &amp;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Histology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</w:t>
            </w:r>
            <w:r w:rsidR="00AD501E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ditorial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2012-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Present)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475BF381" w14:textId="498A1F8F" w:rsidR="00096FE6" w:rsidRPr="003D5389" w:rsidRDefault="0098756B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Pacific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Journal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Prevention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editorial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2010-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Present)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3FD2C9F6" w14:textId="487B0CC3" w:rsidR="00AD3BD8" w:rsidRPr="003D5389" w:rsidRDefault="00AD3BD8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B135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1B1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1352">
              <w:rPr>
                <w:rFonts w:asciiTheme="minorHAnsi" w:hAnsiTheme="minorHAnsi" w:cstheme="minorHAnsi"/>
                <w:sz w:val="20"/>
                <w:szCs w:val="20"/>
              </w:rPr>
              <w:t>Asian</w:t>
            </w:r>
            <w:r w:rsidR="00C2100C" w:rsidRPr="001B1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1352">
              <w:rPr>
                <w:rFonts w:asciiTheme="minorHAnsi" w:hAnsiTheme="minorHAnsi" w:cstheme="minorHAnsi"/>
                <w:sz w:val="20"/>
                <w:szCs w:val="20"/>
              </w:rPr>
              <w:t>Pacific</w:t>
            </w:r>
            <w:r w:rsidR="00C2100C" w:rsidRPr="001B1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1352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="00C2100C" w:rsidRPr="001B1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1352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1B1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1352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 w:rsidR="00C2100C" w:rsidRPr="001B1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135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C2100C" w:rsidRPr="001B1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1352">
              <w:rPr>
                <w:rFonts w:asciiTheme="minorHAnsi" w:hAnsiTheme="minorHAnsi" w:cstheme="minorHAnsi"/>
                <w:sz w:val="20"/>
                <w:szCs w:val="20"/>
              </w:rPr>
              <w:t>Cancer</w:t>
            </w:r>
            <w:r w:rsidR="00C2100C" w:rsidRPr="001B13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1BB9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7813EF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813EF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Advisory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41BB9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41BB9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2019-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41BB9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Present)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2AE8519" w14:textId="77777777" w:rsidR="002A28E6" w:rsidRDefault="0098756B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Journal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Pathology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Microbiology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</w:t>
            </w:r>
            <w:r w:rsidR="00EE7AF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ditorial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board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2006-8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Present)</w:t>
            </w:r>
          </w:p>
          <w:p w14:paraId="16C7EC1D" w14:textId="0A28E1AC" w:rsidR="001B7BA8" w:rsidRPr="003D5389" w:rsidRDefault="001B7BA8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7C670098" wp14:editId="168ECDA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5784216" cy="263524"/>
                      <wp:effectExtent l="0" t="0" r="0" b="0"/>
                      <wp:wrapNone/>
                      <wp:docPr id="73230" name="Group 73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216" cy="263524"/>
                                <a:chOff x="0" y="0"/>
                                <a:chExt cx="5784216" cy="263524"/>
                              </a:xfrm>
                            </wpg:grpSpPr>
                            <wps:wsp>
                              <wps:cNvPr id="87434" name="Shape 87434"/>
                              <wps:cNvSpPr/>
                              <wps:spPr>
                                <a:xfrm>
                                  <a:off x="0" y="0"/>
                                  <a:ext cx="5784216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4216" h="130175">
                                      <a:moveTo>
                                        <a:pt x="0" y="0"/>
                                      </a:moveTo>
                                      <a:lnTo>
                                        <a:pt x="5784216" y="0"/>
                                      </a:lnTo>
                                      <a:lnTo>
                                        <a:pt x="5784216" y="130175"/>
                                      </a:lnTo>
                                      <a:lnTo>
                                        <a:pt x="0" y="130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35" name="Shape 87435"/>
                              <wps:cNvSpPr/>
                              <wps:spPr>
                                <a:xfrm>
                                  <a:off x="435293" y="0"/>
                                  <a:ext cx="156273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735" h="130175">
                                      <a:moveTo>
                                        <a:pt x="0" y="0"/>
                                      </a:moveTo>
                                      <a:lnTo>
                                        <a:pt x="1562735" y="0"/>
                                      </a:lnTo>
                                      <a:lnTo>
                                        <a:pt x="1562735" y="130175"/>
                                      </a:lnTo>
                                      <a:lnTo>
                                        <a:pt x="0" y="130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36" name="Shape 87436"/>
                              <wps:cNvSpPr/>
                              <wps:spPr>
                                <a:xfrm>
                                  <a:off x="0" y="130174"/>
                                  <a:ext cx="5784216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4216" h="133350">
                                      <a:moveTo>
                                        <a:pt x="0" y="0"/>
                                      </a:moveTo>
                                      <a:lnTo>
                                        <a:pt x="5784216" y="0"/>
                                      </a:lnTo>
                                      <a:lnTo>
                                        <a:pt x="5784216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49A4B" id="Group 73230" o:spid="_x0000_s1026" style="position:absolute;margin-left:-.2pt;margin-top:.15pt;width:455.45pt;height:20.75pt;z-index:-251648000" coordsize="57842,2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">
                      <v:shape id="Shape 87434" o:spid="_x0000_s1027" style="position:absolute;width:57842;height:1301;visibility:visible;mso-wrap-style:square;v-text-anchor:top" coordsize="5784216,13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" path="m,l5784216,r,130175l,130175,,e" stroked="f" strokeweight="0">
                        <v:stroke miterlimit="83231f" joinstyle="miter"/>
                        <v:path arrowok="t" textboxrect="0,0,5784216,130175"/>
                      </v:shape>
                      <v:shape id="Shape 87435" o:spid="_x0000_s1028" style="position:absolute;left:4352;width:15628;height:1301;visibility:visible;mso-wrap-style:square;v-text-anchor:top" coordsize="1562735,13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" path="m,l1562735,r,130175l,130175,,e" stroked="f" strokeweight="0">
                        <v:stroke miterlimit="83231f" joinstyle="miter"/>
                        <v:path arrowok="t" textboxrect="0,0,1562735,130175"/>
                      </v:shape>
                      <v:shape id="Shape 87436" o:spid="_x0000_s1029" style="position:absolute;top:1301;width:57842;height:1334;visibility:visible;mso-wrap-style:square;v-text-anchor:top" coordsize="5784216,133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" path="m,l5784216,r,133350l,133350,,e" stroked="f" strokeweight="0">
                        <v:stroke miterlimit="83231f" joinstyle="miter"/>
                        <v:path arrowok="t" textboxrect="0,0,5784216,133350"/>
                      </v:shape>
                    </v:group>
                  </w:pict>
                </mc:Fallback>
              </mc:AlternateContent>
            </w:r>
            <w:r w:rsidRPr="003D5389"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5090D6D" wp14:editId="0754F088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459105</wp:posOffset>
                      </wp:positionV>
                      <wp:extent cx="5784216" cy="263524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216" cy="263524"/>
                                <a:chOff x="0" y="0"/>
                                <a:chExt cx="5784216" cy="263524"/>
                              </a:xfrm>
                            </wpg:grpSpPr>
                            <wps:wsp>
                              <wps:cNvPr id="11" name="Shape 87434"/>
                              <wps:cNvSpPr/>
                              <wps:spPr>
                                <a:xfrm>
                                  <a:off x="0" y="0"/>
                                  <a:ext cx="5784216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4216" h="130175">
                                      <a:moveTo>
                                        <a:pt x="0" y="0"/>
                                      </a:moveTo>
                                      <a:lnTo>
                                        <a:pt x="5784216" y="0"/>
                                      </a:lnTo>
                                      <a:lnTo>
                                        <a:pt x="5784216" y="130175"/>
                                      </a:lnTo>
                                      <a:lnTo>
                                        <a:pt x="0" y="130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87435"/>
                              <wps:cNvSpPr/>
                              <wps:spPr>
                                <a:xfrm>
                                  <a:off x="435293" y="0"/>
                                  <a:ext cx="156273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735" h="130175">
                                      <a:moveTo>
                                        <a:pt x="0" y="0"/>
                                      </a:moveTo>
                                      <a:lnTo>
                                        <a:pt x="1562735" y="0"/>
                                      </a:lnTo>
                                      <a:lnTo>
                                        <a:pt x="1562735" y="130175"/>
                                      </a:lnTo>
                                      <a:lnTo>
                                        <a:pt x="0" y="130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87436"/>
                              <wps:cNvSpPr/>
                              <wps:spPr>
                                <a:xfrm>
                                  <a:off x="0" y="130174"/>
                                  <a:ext cx="5784216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4216" h="133350">
                                      <a:moveTo>
                                        <a:pt x="0" y="0"/>
                                      </a:moveTo>
                                      <a:lnTo>
                                        <a:pt x="5784216" y="0"/>
                                      </a:lnTo>
                                      <a:lnTo>
                                        <a:pt x="5784216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EC94B" id="Group 10" o:spid="_x0000_s1026" style="position:absolute;margin-left:35.8pt;margin-top:36.15pt;width:455.45pt;height:20.75pt;z-index:-251650048" coordsize="57842,2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">
                      <v:shape id="Shape 87434" o:spid="_x0000_s1027" style="position:absolute;width:57842;height:1301;visibility:visible;mso-wrap-style:square;v-text-anchor:top" coordsize="5784216,13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" path="m,l5784216,r,130175l,130175,,e" stroked="f" strokeweight="0">
                        <v:stroke miterlimit="83231f" joinstyle="miter"/>
                        <v:path arrowok="t" textboxrect="0,0,5784216,130175"/>
                      </v:shape>
                      <v:shape id="Shape 87435" o:spid="_x0000_s1028" style="position:absolute;left:4352;width:15628;height:1301;visibility:visible;mso-wrap-style:square;v-text-anchor:top" coordsize="1562735,13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" path="m,l1562735,r,130175l,130175,,e" stroked="f" strokeweight="0">
                        <v:stroke miterlimit="83231f" joinstyle="miter"/>
                        <v:path arrowok="t" textboxrect="0,0,1562735,130175"/>
                      </v:shape>
                      <v:shape id="Shape 87436" o:spid="_x0000_s1029" style="position:absolute;top:1301;width:57842;height:1334;visibility:visible;mso-wrap-style:square;v-text-anchor:top" coordsize="5784216,133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" path="m,l5784216,r,133350l,133350,,e" stroked="f" strokeweight="0">
                        <v:stroke miterlimit="83231f" joinstyle="miter"/>
                        <v:path arrowok="t" textboxrect="0,0,5784216,133350"/>
                      </v:shape>
                    </v:group>
                  </w:pict>
                </mc:Fallback>
              </mc:AlternateContent>
            </w:r>
            <w:r w:rsidRPr="003D5389"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E40A7F3" wp14:editId="1178103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306705</wp:posOffset>
                      </wp:positionV>
                      <wp:extent cx="5784216" cy="263524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216" cy="263524"/>
                                <a:chOff x="0" y="0"/>
                                <a:chExt cx="5784216" cy="263524"/>
                              </a:xfrm>
                            </wpg:grpSpPr>
                            <wps:wsp>
                              <wps:cNvPr id="7" name="Shape 87434"/>
                              <wps:cNvSpPr/>
                              <wps:spPr>
                                <a:xfrm>
                                  <a:off x="0" y="0"/>
                                  <a:ext cx="5784216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4216" h="130175">
                                      <a:moveTo>
                                        <a:pt x="0" y="0"/>
                                      </a:moveTo>
                                      <a:lnTo>
                                        <a:pt x="5784216" y="0"/>
                                      </a:lnTo>
                                      <a:lnTo>
                                        <a:pt x="5784216" y="130175"/>
                                      </a:lnTo>
                                      <a:lnTo>
                                        <a:pt x="0" y="130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7435"/>
                              <wps:cNvSpPr/>
                              <wps:spPr>
                                <a:xfrm>
                                  <a:off x="435293" y="0"/>
                                  <a:ext cx="156273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735" h="130175">
                                      <a:moveTo>
                                        <a:pt x="0" y="0"/>
                                      </a:moveTo>
                                      <a:lnTo>
                                        <a:pt x="1562735" y="0"/>
                                      </a:lnTo>
                                      <a:lnTo>
                                        <a:pt x="1562735" y="130175"/>
                                      </a:lnTo>
                                      <a:lnTo>
                                        <a:pt x="0" y="130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87436"/>
                              <wps:cNvSpPr/>
                              <wps:spPr>
                                <a:xfrm>
                                  <a:off x="0" y="130174"/>
                                  <a:ext cx="5784216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4216" h="133350">
                                      <a:moveTo>
                                        <a:pt x="0" y="0"/>
                                      </a:moveTo>
                                      <a:lnTo>
                                        <a:pt x="5784216" y="0"/>
                                      </a:lnTo>
                                      <a:lnTo>
                                        <a:pt x="5784216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10166" id="Group 6" o:spid="_x0000_s1026" style="position:absolute;margin-left:23.8pt;margin-top:24.15pt;width:455.45pt;height:20.75pt;z-index:-251652096" coordsize="57842,2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">
                      <v:shape id="Shape 87434" o:spid="_x0000_s1027" style="position:absolute;width:57842;height:1301;visibility:visible;mso-wrap-style:square;v-text-anchor:top" coordsize="5784216,13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" path="m,l5784216,r,130175l,130175,,e" stroked="f" strokeweight="0">
                        <v:stroke miterlimit="83231f" joinstyle="miter"/>
                        <v:path arrowok="t" textboxrect="0,0,5784216,130175"/>
                      </v:shape>
                      <v:shape id="Shape 87435" o:spid="_x0000_s1028" style="position:absolute;left:4352;width:15628;height:1301;visibility:visible;mso-wrap-style:square;v-text-anchor:top" coordsize="1562735,13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" path="m,l1562735,r,130175l,130175,,e" stroked="f" strokeweight="0">
                        <v:stroke miterlimit="83231f" joinstyle="miter"/>
                        <v:path arrowok="t" textboxrect="0,0,1562735,130175"/>
                      </v:shape>
                      <v:shape id="Shape 87436" o:spid="_x0000_s1029" style="position:absolute;top:1301;width:57842;height:1334;visibility:visible;mso-wrap-style:square;v-text-anchor:top" coordsize="5784216,133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" path="m,l5784216,r,133350l,133350,,e" stroked="f" strokeweight="0">
                        <v:stroke miterlimit="83231f" joinstyle="miter"/>
                        <v:path arrowok="t" textboxrect="0,0,5784216,133350"/>
                      </v:shape>
                    </v:group>
                  </w:pict>
                </mc:Fallback>
              </mc:AlternateContent>
            </w:r>
            <w:r w:rsidRPr="003D5389"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28B3BFD" wp14:editId="628942A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154305</wp:posOffset>
                      </wp:positionV>
                      <wp:extent cx="5784216" cy="263524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216" cy="263524"/>
                                <a:chOff x="0" y="0"/>
                                <a:chExt cx="5784216" cy="263524"/>
                              </a:xfrm>
                            </wpg:grpSpPr>
                            <wps:wsp>
                              <wps:cNvPr id="3" name="Shape 87434"/>
                              <wps:cNvSpPr/>
                              <wps:spPr>
                                <a:xfrm>
                                  <a:off x="0" y="0"/>
                                  <a:ext cx="5784216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4216" h="130175">
                                      <a:moveTo>
                                        <a:pt x="0" y="0"/>
                                      </a:moveTo>
                                      <a:lnTo>
                                        <a:pt x="5784216" y="0"/>
                                      </a:lnTo>
                                      <a:lnTo>
                                        <a:pt x="5784216" y="130175"/>
                                      </a:lnTo>
                                      <a:lnTo>
                                        <a:pt x="0" y="130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87435"/>
                              <wps:cNvSpPr/>
                              <wps:spPr>
                                <a:xfrm>
                                  <a:off x="435293" y="0"/>
                                  <a:ext cx="156273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735" h="130175">
                                      <a:moveTo>
                                        <a:pt x="0" y="0"/>
                                      </a:moveTo>
                                      <a:lnTo>
                                        <a:pt x="1562735" y="0"/>
                                      </a:lnTo>
                                      <a:lnTo>
                                        <a:pt x="1562735" y="130175"/>
                                      </a:lnTo>
                                      <a:lnTo>
                                        <a:pt x="0" y="130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87436"/>
                              <wps:cNvSpPr/>
                              <wps:spPr>
                                <a:xfrm>
                                  <a:off x="0" y="130174"/>
                                  <a:ext cx="5784216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4216" h="133350">
                                      <a:moveTo>
                                        <a:pt x="0" y="0"/>
                                      </a:moveTo>
                                      <a:lnTo>
                                        <a:pt x="5784216" y="0"/>
                                      </a:lnTo>
                                      <a:lnTo>
                                        <a:pt x="5784216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54C3D" id="Group 1" o:spid="_x0000_s1026" style="position:absolute;margin-left:11.8pt;margin-top:12.15pt;width:455.45pt;height:20.75pt;z-index:-251654144" coordsize="57842,2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">
                      <v:shape id="Shape 87434" o:spid="_x0000_s1027" style="position:absolute;width:57842;height:1301;visibility:visible;mso-wrap-style:square;v-text-anchor:top" coordsize="5784216,13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" path="m,l5784216,r,130175l,130175,,e" stroked="f" strokeweight="0">
                        <v:stroke miterlimit="83231f" joinstyle="miter"/>
                        <v:path arrowok="t" textboxrect="0,0,5784216,130175"/>
                      </v:shape>
                      <v:shape id="Shape 87435" o:spid="_x0000_s1028" style="position:absolute;left:4352;width:15628;height:1301;visibility:visible;mso-wrap-style:square;v-text-anchor:top" coordsize="1562735,130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" path="m,l1562735,r,130175l,130175,,e" stroked="f" strokeweight="0">
                        <v:stroke miterlimit="83231f" joinstyle="miter"/>
                        <v:path arrowok="t" textboxrect="0,0,1562735,130175"/>
                      </v:shape>
                      <v:shape id="Shape 87436" o:spid="_x0000_s1029" style="position:absolute;top:1301;width:57842;height:1334;visibility:visible;mso-wrap-style:square;v-text-anchor:top" coordsize="5784216,133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" path="m,l5784216,r,133350l,133350,,e" stroked="f" strokeweight="0">
                        <v:stroke miterlimit="83231f" joinstyle="miter"/>
                        <v:path arrowok="t" textboxrect="0,0,5784216,133350"/>
                      </v:shape>
                    </v:group>
                  </w:pict>
                </mc:Fallback>
              </mc:AlternateContent>
            </w:r>
            <w:r w:rsidR="001B1352">
              <w:rPr>
                <w:rFonts w:asciiTheme="minorHAnsi" w:eastAsia="Arial" w:hAnsiTheme="minorHAnsi" w:cstheme="minorHAnsi"/>
                <w:sz w:val="20"/>
                <w:szCs w:val="20"/>
              </w:rPr>
              <w:t>Artificial intelligence in cancer</w:t>
            </w:r>
            <w:r w:rsidR="00A8477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B135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(Member- editorial board 20</w:t>
            </w:r>
            <w:r w:rsidR="001B1352">
              <w:rPr>
                <w:rFonts w:asciiTheme="minorHAnsi" w:eastAsia="Arial" w:hAnsiTheme="minorHAnsi" w:cstheme="minorHAnsi"/>
                <w:sz w:val="20"/>
                <w:szCs w:val="20"/>
              </w:rPr>
              <w:t>21</w:t>
            </w:r>
            <w:r w:rsidR="001B135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- Present)</w:t>
            </w:r>
          </w:p>
          <w:p w14:paraId="5AD77D26" w14:textId="77732849" w:rsidR="00AD3BD8" w:rsidRPr="003D5389" w:rsidRDefault="0098756B" w:rsidP="00F9659A">
            <w:pPr>
              <w:numPr>
                <w:ilvl w:val="0"/>
                <w:numId w:val="2"/>
              </w:numPr>
              <w:spacing w:line="200" w:lineRule="exact"/>
              <w:ind w:left="684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Ad-hoc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reviewer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journals,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including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Lancet,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BMJ</w:t>
            </w:r>
            <w:r w:rsidR="00095480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etc.</w:t>
            </w:r>
          </w:p>
        </w:tc>
      </w:tr>
    </w:tbl>
    <w:p w14:paraId="7E252017" w14:textId="77777777" w:rsidR="00096FE6" w:rsidRPr="003D5389" w:rsidRDefault="00096FE6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714D085D" w14:textId="6E4632BD" w:rsidR="00096FE6" w:rsidRPr="003D5389" w:rsidRDefault="006B595D" w:rsidP="00F9659A">
      <w:pPr>
        <w:spacing w:line="200" w:lineRule="exact"/>
        <w:ind w:right="-332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ORGANIZATIONAL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98756B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WORK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98756B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/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4B0223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ACADEMIC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98756B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LEADERSHIP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98756B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ROLES: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096FE6" w:rsidRPr="003D5389" w14:paraId="50F67B31" w14:textId="77777777">
        <w:tc>
          <w:tcPr>
            <w:tcW w:w="9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D93B6" w14:textId="5A08E365" w:rsidR="00AA7870" w:rsidRPr="003D5389" w:rsidRDefault="00000000" w:rsidP="00F9659A">
            <w:pPr>
              <w:pStyle w:val="ListParagraph"/>
              <w:numPr>
                <w:ilvl w:val="0"/>
                <w:numId w:val="9"/>
              </w:numPr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684257" w:rsidRPr="003D5389">
                <w:rPr>
                  <w:rStyle w:val="Hyperlink"/>
                  <w:rFonts w:cstheme="minorHAnsi"/>
                  <w:bCs/>
                  <w:sz w:val="20"/>
                  <w:szCs w:val="20"/>
                </w:rPr>
                <w:t>I</w:t>
              </w:r>
              <w:r w:rsidR="00651CB2" w:rsidRPr="003D5389">
                <w:rPr>
                  <w:rStyle w:val="Hyperlink"/>
                  <w:rFonts w:cstheme="minorHAnsi"/>
                  <w:sz w:val="20"/>
                  <w:szCs w:val="20"/>
                </w:rPr>
                <w:t>nternational</w:t>
              </w:r>
              <w:r w:rsidR="00C2100C" w:rsidRPr="003D5389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651CB2" w:rsidRPr="003D5389">
                <w:rPr>
                  <w:rStyle w:val="Hyperlink"/>
                  <w:rFonts w:cstheme="minorHAnsi"/>
                  <w:sz w:val="20"/>
                  <w:szCs w:val="20"/>
                </w:rPr>
                <w:t>Society</w:t>
              </w:r>
              <w:r w:rsidR="00C2100C" w:rsidRPr="003D5389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651CB2" w:rsidRPr="003D5389">
                <w:rPr>
                  <w:rStyle w:val="Hyperlink"/>
                  <w:rFonts w:cstheme="minorHAnsi"/>
                  <w:sz w:val="20"/>
                  <w:szCs w:val="20"/>
                </w:rPr>
                <w:t>of</w:t>
              </w:r>
              <w:r w:rsidR="00C2100C" w:rsidRPr="003D5389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651CB2" w:rsidRPr="003D5389">
                <w:rPr>
                  <w:rStyle w:val="Hyperlink"/>
                  <w:rFonts w:cstheme="minorHAnsi"/>
                  <w:sz w:val="20"/>
                  <w:szCs w:val="20"/>
                </w:rPr>
                <w:t>Geriatric</w:t>
              </w:r>
              <w:r w:rsidR="00C2100C" w:rsidRPr="003D5389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651CB2" w:rsidRPr="003D5389">
                <w:rPr>
                  <w:rStyle w:val="Hyperlink"/>
                  <w:rFonts w:cstheme="minorHAnsi"/>
                  <w:sz w:val="20"/>
                  <w:szCs w:val="20"/>
                </w:rPr>
                <w:t>Oncology</w:t>
              </w:r>
              <w:r w:rsidR="00C2100C" w:rsidRPr="003D5389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AA7870" w:rsidRPr="003D5389">
                <w:rPr>
                  <w:rStyle w:val="Hyperlink"/>
                  <w:rFonts w:cstheme="minorHAnsi"/>
                  <w:sz w:val="20"/>
                  <w:szCs w:val="20"/>
                </w:rPr>
                <w:t>(SIOG</w:t>
              </w:r>
            </w:hyperlink>
            <w:r w:rsidR="00AA7870" w:rsidRPr="003D5389">
              <w:rPr>
                <w:rFonts w:cstheme="minorHAnsi"/>
                <w:sz w:val="20"/>
                <w:szCs w:val="20"/>
              </w:rPr>
              <w:t>)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AA7870" w:rsidRPr="003D5389">
              <w:rPr>
                <w:rFonts w:cstheme="minorHAnsi"/>
                <w:bCs/>
                <w:sz w:val="20"/>
                <w:szCs w:val="20"/>
              </w:rPr>
              <w:t>National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A7870" w:rsidRPr="003D5389">
              <w:rPr>
                <w:rFonts w:cstheme="minorHAnsi"/>
                <w:bCs/>
                <w:sz w:val="20"/>
                <w:szCs w:val="20"/>
              </w:rPr>
              <w:t>Representative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C0F3B9D" w14:textId="49CBB656" w:rsidR="005D2FC3" w:rsidRPr="003D5389" w:rsidRDefault="00000000" w:rsidP="00F9659A">
            <w:pPr>
              <w:pStyle w:val="ListParagraph"/>
              <w:numPr>
                <w:ilvl w:val="0"/>
                <w:numId w:val="9"/>
              </w:numPr>
              <w:tabs>
                <w:tab w:val="left" w:pos="2235"/>
              </w:tabs>
              <w:spacing w:line="200" w:lineRule="exact"/>
              <w:ind w:right="-332"/>
              <w:jc w:val="both"/>
              <w:rPr>
                <w:rStyle w:val="Hyperlink"/>
                <w:rFonts w:eastAsia="Arial" w:cstheme="minorHAnsi"/>
                <w:bCs/>
                <w:color w:val="auto"/>
                <w:sz w:val="20"/>
                <w:szCs w:val="20"/>
                <w:u w:val="none"/>
              </w:rPr>
            </w:pPr>
            <w:hyperlink r:id="rId44" w:history="1">
              <w:r w:rsidR="00BB3986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Indian</w:t>
              </w:r>
              <w:r w:rsidR="00C2100C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 xml:space="preserve"> </w:t>
              </w:r>
              <w:r w:rsidR="00FB7BF7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A</w:t>
              </w:r>
              <w:r w:rsidR="00BB3986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cademy</w:t>
              </w:r>
              <w:r w:rsidR="00C2100C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 xml:space="preserve"> </w:t>
              </w:r>
              <w:r w:rsidR="00BB3986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of</w:t>
              </w:r>
              <w:r w:rsidR="00C2100C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 xml:space="preserve"> </w:t>
              </w:r>
              <w:r w:rsidR="00FB7BF7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C</w:t>
              </w:r>
              <w:r w:rsidR="00BB3986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ytologists</w:t>
              </w:r>
            </w:hyperlink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</w:p>
          <w:p w14:paraId="5A667A6D" w14:textId="01BDA634" w:rsidR="005D2FC3" w:rsidRPr="003D5389" w:rsidRDefault="000930BC" w:rsidP="00F9659A">
            <w:pPr>
              <w:pStyle w:val="ListParagraph"/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3D5389">
              <w:rPr>
                <w:rFonts w:eastAsia="Arial" w:cstheme="minorHAnsi"/>
                <w:bCs/>
                <w:sz w:val="20"/>
                <w:szCs w:val="20"/>
              </w:rPr>
              <w:t>National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President,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201</w:t>
            </w:r>
            <w:r w:rsidR="005D436A" w:rsidRPr="003D5389">
              <w:rPr>
                <w:rFonts w:eastAsia="Arial" w:cstheme="minorHAnsi"/>
                <w:bCs/>
                <w:sz w:val="20"/>
                <w:szCs w:val="20"/>
              </w:rPr>
              <w:t>1</w:t>
            </w:r>
          </w:p>
          <w:p w14:paraId="6B19EFE3" w14:textId="2561CF0F" w:rsidR="00AD1240" w:rsidRPr="003D5389" w:rsidRDefault="000930BC" w:rsidP="00F9659A">
            <w:pPr>
              <w:pStyle w:val="ListParagraph"/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3D5389">
              <w:rPr>
                <w:rFonts w:eastAsia="Arial" w:cstheme="minorHAnsi"/>
                <w:bCs/>
                <w:sz w:val="20"/>
                <w:szCs w:val="20"/>
              </w:rPr>
              <w:t>President,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UP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Chapter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of the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Indian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Academy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Cytologists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2018</w:t>
            </w:r>
          </w:p>
          <w:p w14:paraId="4987CC28" w14:textId="6D165035" w:rsidR="00EE7AFB" w:rsidRPr="003D5389" w:rsidRDefault="006B595D" w:rsidP="00F9659A">
            <w:pPr>
              <w:pStyle w:val="ListParagraph"/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3D5389">
              <w:rPr>
                <w:rFonts w:eastAsia="Arial" w:cstheme="minorHAnsi"/>
                <w:bCs/>
                <w:sz w:val="20"/>
                <w:szCs w:val="20"/>
              </w:rPr>
              <w:t>Organized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Annual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National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Conference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(CYTOCON-2007)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workshop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fluid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0930BC" w:rsidRPr="003D5389">
              <w:rPr>
                <w:rFonts w:eastAsia="Arial" w:cstheme="minorHAnsi"/>
                <w:bCs/>
                <w:sz w:val="20"/>
                <w:szCs w:val="20"/>
              </w:rPr>
              <w:t>cytology</w:t>
            </w:r>
          </w:p>
          <w:p w14:paraId="1B8C19B8" w14:textId="62A8A092" w:rsidR="00EE7AFB" w:rsidRPr="003D5389" w:rsidRDefault="000930BC" w:rsidP="00F9659A">
            <w:pPr>
              <w:pStyle w:val="ListParagraph"/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3D5389">
              <w:rPr>
                <w:rFonts w:eastAsia="Arial" w:cstheme="minorHAnsi"/>
                <w:bCs/>
                <w:sz w:val="20"/>
                <w:szCs w:val="20"/>
              </w:rPr>
              <w:t>Executive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council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member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(2005-7</w:t>
            </w:r>
            <w:r w:rsidR="0094551F" w:rsidRPr="003D5389">
              <w:rPr>
                <w:rFonts w:eastAsia="Arial" w:cstheme="minorHAnsi"/>
                <w:bCs/>
                <w:sz w:val="20"/>
                <w:szCs w:val="20"/>
              </w:rPr>
              <w:t>)</w:t>
            </w:r>
          </w:p>
          <w:p w14:paraId="488D28BC" w14:textId="42AB647E" w:rsidR="002A5604" w:rsidRPr="003D5389" w:rsidRDefault="000930BC" w:rsidP="00F9659A">
            <w:pPr>
              <w:pStyle w:val="ListParagraph"/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3D5389">
              <w:rPr>
                <w:rFonts w:eastAsia="Arial" w:cstheme="minorHAnsi"/>
                <w:bCs/>
                <w:sz w:val="20"/>
                <w:szCs w:val="20"/>
              </w:rPr>
              <w:t>Chairman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/Co-chairman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at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many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scientific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sessions/workshop</w:t>
            </w:r>
          </w:p>
          <w:p w14:paraId="15FFFD77" w14:textId="60C3DFD3" w:rsidR="002A5604" w:rsidRPr="003D5389" w:rsidRDefault="00000000" w:rsidP="00F9659A">
            <w:pPr>
              <w:pStyle w:val="ListParagraph"/>
              <w:numPr>
                <w:ilvl w:val="0"/>
                <w:numId w:val="9"/>
              </w:numPr>
              <w:spacing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hyperlink r:id="rId45" w:history="1">
              <w:r w:rsidR="002A5604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In</w:t>
              </w:r>
              <w:r w:rsidR="00B86E79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stitute</w:t>
              </w:r>
              <w:r w:rsidR="00C2100C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 xml:space="preserve"> </w:t>
              </w:r>
              <w:r w:rsidR="00EA3267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of</w:t>
              </w:r>
              <w:r w:rsidR="00C2100C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 xml:space="preserve"> </w:t>
              </w:r>
              <w:r w:rsidR="00EA3267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Health</w:t>
              </w:r>
              <w:r w:rsidR="00C2100C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 xml:space="preserve"> </w:t>
              </w:r>
              <w:r w:rsidR="002A5604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Metrics</w:t>
              </w:r>
              <w:r w:rsidR="00C2100C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 xml:space="preserve"> </w:t>
              </w:r>
              <w:r w:rsidR="00B86E79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&amp;</w:t>
              </w:r>
              <w:r w:rsidR="00C2100C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 xml:space="preserve"> </w:t>
              </w:r>
              <w:r w:rsidR="00B86E79" w:rsidRPr="003D5389">
                <w:rPr>
                  <w:rStyle w:val="Hyperlink"/>
                  <w:rFonts w:eastAsia="Arial" w:cstheme="minorHAnsi"/>
                  <w:bCs/>
                  <w:sz w:val="20"/>
                  <w:szCs w:val="20"/>
                </w:rPr>
                <w:t>Evaluation</w:t>
              </w:r>
            </w:hyperlink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B86E79" w:rsidRPr="003D5389">
              <w:rPr>
                <w:rFonts w:eastAsia="Arial" w:cstheme="minorHAnsi"/>
                <w:bCs/>
                <w:sz w:val="20"/>
                <w:szCs w:val="20"/>
              </w:rPr>
              <w:t>Seattle,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B86E79" w:rsidRPr="003D5389">
              <w:rPr>
                <w:rFonts w:eastAsia="Arial" w:cstheme="minorHAnsi"/>
                <w:bCs/>
                <w:sz w:val="20"/>
                <w:szCs w:val="20"/>
              </w:rPr>
              <w:t>WA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</w:p>
          <w:p w14:paraId="553B77D7" w14:textId="2C306EF0" w:rsidR="00343055" w:rsidRPr="003D5389" w:rsidRDefault="00D8168F" w:rsidP="00F9659A">
            <w:pPr>
              <w:pStyle w:val="ListParagraph"/>
              <w:spacing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3D5389">
              <w:rPr>
                <w:rFonts w:eastAsia="Arial" w:cstheme="minorHAnsi"/>
                <w:bCs/>
                <w:sz w:val="20"/>
                <w:szCs w:val="20"/>
              </w:rPr>
              <w:t>Subject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matter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expert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A8464E" w:rsidRPr="003D5389">
              <w:rPr>
                <w:rFonts w:eastAsia="Arial" w:cstheme="minorHAnsi"/>
                <w:bCs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A8464E" w:rsidRPr="003D5389">
              <w:rPr>
                <w:rFonts w:eastAsia="Arial" w:cstheme="minorHAnsi"/>
                <w:bCs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A8464E" w:rsidRPr="003D5389">
              <w:rPr>
                <w:rFonts w:eastAsia="Arial" w:cstheme="minorHAnsi"/>
                <w:bCs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A8464E" w:rsidRPr="003D5389">
              <w:rPr>
                <w:rFonts w:eastAsia="Arial" w:cstheme="minorHAnsi"/>
                <w:bCs/>
                <w:sz w:val="20"/>
                <w:szCs w:val="20"/>
              </w:rPr>
              <w:t>burden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A8464E" w:rsidRPr="003D5389">
              <w:rPr>
                <w:rFonts w:eastAsia="Arial"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A8464E" w:rsidRPr="003D5389">
              <w:rPr>
                <w:rFonts w:eastAsia="Arial" w:cstheme="minorHAnsi"/>
                <w:bCs/>
                <w:sz w:val="20"/>
                <w:szCs w:val="20"/>
              </w:rPr>
              <w:t>disease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A8464E" w:rsidRPr="003D5389">
              <w:rPr>
                <w:rFonts w:eastAsia="Arial" w:cstheme="minorHAnsi"/>
                <w:bCs/>
                <w:sz w:val="20"/>
                <w:szCs w:val="20"/>
              </w:rPr>
              <w:t>studies</w:t>
            </w:r>
          </w:p>
          <w:p w14:paraId="6D231092" w14:textId="62653711" w:rsidR="00096FE6" w:rsidRPr="003D5389" w:rsidRDefault="0098756B" w:rsidP="00F9659A">
            <w:pPr>
              <w:tabs>
                <w:tab w:val="left" w:pos="6270"/>
              </w:tabs>
              <w:spacing w:line="200" w:lineRule="exact"/>
              <w:ind w:left="540" w:hanging="540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ACADEMIC</w:t>
            </w:r>
            <w:r w:rsidR="003A552B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/SCIENTIFIC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LEADERSHIP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ACTIVITIES:</w:t>
            </w:r>
          </w:p>
          <w:p w14:paraId="17032E2A" w14:textId="28B56C8F" w:rsidR="003A552B" w:rsidRPr="003D5389" w:rsidRDefault="00B31EC7" w:rsidP="00F9659A">
            <w:pPr>
              <w:numPr>
                <w:ilvl w:val="0"/>
                <w:numId w:val="3"/>
              </w:numPr>
              <w:tabs>
                <w:tab w:val="left" w:pos="720"/>
              </w:tabs>
              <w:spacing w:line="200" w:lineRule="exact"/>
              <w:ind w:left="540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Member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Scientific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Committee,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WHO-International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Agency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(IARC)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Lyon,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France</w:t>
            </w:r>
            <w:r w:rsidR="003733D0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  <w:p w14:paraId="7FCCDA12" w14:textId="531262D2" w:rsidR="003A552B" w:rsidRPr="003D5389" w:rsidRDefault="00A51851" w:rsidP="00F9659A">
            <w:pPr>
              <w:numPr>
                <w:ilvl w:val="0"/>
                <w:numId w:val="3"/>
              </w:numPr>
              <w:tabs>
                <w:tab w:val="left" w:pos="720"/>
              </w:tabs>
              <w:spacing w:line="200" w:lineRule="exact"/>
              <w:ind w:left="540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Member of the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Scientific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Advisory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Committee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sz w:val="20"/>
                <w:szCs w:val="20"/>
              </w:rPr>
              <w:t>Pan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sz w:val="20"/>
                <w:szCs w:val="20"/>
              </w:rPr>
              <w:t>African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sz w:val="20"/>
                <w:szCs w:val="20"/>
              </w:rPr>
              <w:t>Institute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5817" w:rsidRPr="003D5389">
              <w:rPr>
                <w:rFonts w:asciiTheme="minorHAnsi" w:hAnsiTheme="minorHAnsi" w:cstheme="minorHAnsi"/>
                <w:sz w:val="20"/>
                <w:szCs w:val="20"/>
              </w:rPr>
              <w:t>(PACRI)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sz w:val="20"/>
                <w:szCs w:val="20"/>
              </w:rPr>
              <w:t>Pretoria,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sz w:val="20"/>
                <w:szCs w:val="20"/>
              </w:rPr>
              <w:t>South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52B" w:rsidRPr="003D5389">
              <w:rPr>
                <w:rFonts w:asciiTheme="minorHAnsi" w:hAnsiTheme="minorHAnsi" w:cstheme="minorHAnsi"/>
                <w:sz w:val="20"/>
                <w:szCs w:val="20"/>
              </w:rPr>
              <w:t>Africa</w:t>
            </w:r>
            <w:r w:rsidR="003733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1AA24A" w14:textId="0365E6F6" w:rsidR="00096FE6" w:rsidRPr="003D5389" w:rsidRDefault="0098756B" w:rsidP="00F9659A">
            <w:pPr>
              <w:numPr>
                <w:ilvl w:val="0"/>
                <w:numId w:val="3"/>
              </w:numPr>
              <w:tabs>
                <w:tab w:val="left" w:pos="720"/>
              </w:tabs>
              <w:spacing w:line="200" w:lineRule="exact"/>
              <w:ind w:left="540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Trained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assessor,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University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Grants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Commission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5B1FED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Academic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Accreditation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Council,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Bangalore</w:t>
            </w:r>
            <w:r w:rsidR="003733D0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  <w:p w14:paraId="20D0B299" w14:textId="6A868242" w:rsidR="00096FE6" w:rsidRPr="003D5389" w:rsidRDefault="0098756B" w:rsidP="00F9659A">
            <w:pPr>
              <w:numPr>
                <w:ilvl w:val="0"/>
                <w:numId w:val="3"/>
              </w:numPr>
              <w:tabs>
                <w:tab w:val="left" w:pos="720"/>
              </w:tabs>
              <w:spacing w:line="200" w:lineRule="exact"/>
              <w:ind w:left="540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Examiner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MBBS,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MD,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Ph.D.,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M.Sc.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levels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India</w:t>
            </w:r>
            <w:r w:rsidR="00831E22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5B1FED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Australia,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5B1FED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South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Africa,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Malaysia.</w:t>
            </w:r>
          </w:p>
          <w:p w14:paraId="546D32F8" w14:textId="134DAF09" w:rsidR="00C569BF" w:rsidRPr="00C569BF" w:rsidRDefault="0098756B" w:rsidP="00F9659A">
            <w:pPr>
              <w:numPr>
                <w:ilvl w:val="0"/>
                <w:numId w:val="3"/>
              </w:numPr>
              <w:tabs>
                <w:tab w:val="left" w:pos="720"/>
              </w:tabs>
              <w:spacing w:line="200" w:lineRule="exact"/>
              <w:ind w:left="540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Member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of the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General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Selection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Committee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post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Professor/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Associate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Professor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Department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Pathology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Faculty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Medicine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various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universities.</w:t>
            </w:r>
          </w:p>
          <w:p w14:paraId="0541559B" w14:textId="77777777" w:rsidR="00CA6967" w:rsidRPr="003D5389" w:rsidRDefault="00CA6967" w:rsidP="00F9659A">
            <w:pPr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  <w:p w14:paraId="60449826" w14:textId="22FFEE7B" w:rsidR="00587C90" w:rsidRPr="003D5389" w:rsidRDefault="0098756B" w:rsidP="00F9659A">
            <w:pPr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ACADEMIC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MEETINGS/CONFERENCES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B595D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ORGANIZED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: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CDAFDB3" w14:textId="194632D2" w:rsidR="005605AA" w:rsidRPr="003D5389" w:rsidRDefault="00FF217E" w:rsidP="00F9659A">
            <w:pPr>
              <w:tabs>
                <w:tab w:val="left" w:pos="2235"/>
              </w:tabs>
              <w:spacing w:line="200" w:lineRule="exact"/>
              <w:ind w:left="540" w:right="-332" w:hanging="54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Organizing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Chairman</w:t>
            </w:r>
          </w:p>
          <w:p w14:paraId="6F775CE3" w14:textId="7726DB3B" w:rsidR="005605AA" w:rsidRPr="00712ED8" w:rsidRDefault="005605AA" w:rsidP="00F9659A">
            <w:pPr>
              <w:pStyle w:val="ListParagraph"/>
              <w:numPr>
                <w:ilvl w:val="0"/>
                <w:numId w:val="9"/>
              </w:numPr>
              <w:tabs>
                <w:tab w:val="left" w:pos="2235"/>
              </w:tabs>
              <w:spacing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</w:pP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Indian</w:t>
            </w:r>
            <w:r w:rsidR="00C2100C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Academy</w:t>
            </w:r>
            <w:r w:rsidR="00C2100C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Cytolog</w:t>
            </w:r>
            <w:r w:rsidR="0094551F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ists</w:t>
            </w:r>
            <w:r w:rsidR="00C2100C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4551F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(</w:t>
            </w: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UP</w:t>
            </w:r>
            <w:r w:rsidR="00C2100C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Chapter</w:t>
            </w:r>
            <w:r w:rsidR="00C2100C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Cytocon</w:t>
            </w:r>
            <w:r w:rsidR="0094551F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)</w:t>
            </w:r>
            <w:r w:rsidR="00C2100C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2019,</w:t>
            </w:r>
            <w:r w:rsidR="00C2100C"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12ED8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Noida</w:t>
            </w:r>
            <w:r w:rsidR="003733D0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312659AF" w14:textId="77777777" w:rsidR="005605AA" w:rsidRPr="003D5389" w:rsidRDefault="005605AA" w:rsidP="00F9659A">
            <w:pPr>
              <w:pStyle w:val="ListParagraph"/>
              <w:tabs>
                <w:tab w:val="left" w:pos="2235"/>
              </w:tabs>
              <w:spacing w:after="0" w:line="200" w:lineRule="exact"/>
              <w:ind w:right="-332"/>
              <w:jc w:val="both"/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</w:pPr>
          </w:p>
          <w:p w14:paraId="311F163E" w14:textId="0267747C" w:rsidR="005605AA" w:rsidRPr="003D5389" w:rsidRDefault="006B595D" w:rsidP="00F9659A">
            <w:pPr>
              <w:tabs>
                <w:tab w:val="left" w:pos="2235"/>
              </w:tabs>
              <w:spacing w:line="200" w:lineRule="exact"/>
              <w:ind w:left="540" w:right="-332" w:hanging="540"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Organizing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FF217E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Secretary</w:t>
            </w:r>
          </w:p>
          <w:p w14:paraId="10A51C39" w14:textId="63A97628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Tobacco/Areca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nut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control.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August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2018.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Noida, India</w:t>
            </w:r>
            <w:r w:rsidR="003733D0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9386610" w14:textId="647B278F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Priorities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Control: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training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needs.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November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Noida, India</w:t>
            </w:r>
            <w:r w:rsidR="003733D0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3B045DB" w14:textId="31710887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51851" w:rsidRPr="00A51851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breast cancer.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October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Noida, India</w:t>
            </w:r>
            <w:r w:rsidR="00DB0E3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C74DECA" w14:textId="3507179B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WHO-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FCTC-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SLT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Hub'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Inter-country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Meeting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Policy</w:t>
            </w:r>
            <w:r w:rsidR="004C4A73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.</w:t>
            </w:r>
            <w:r w:rsidR="00DB27E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'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August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</w:t>
            </w:r>
            <w:r w:rsidR="003733D0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.</w:t>
            </w:r>
            <w:r w:rsidR="00DB0E33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New Delhi</w:t>
            </w:r>
            <w:r w:rsidR="003733D0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,</w:t>
            </w:r>
            <w:r w:rsidR="00C57CB0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3733D0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India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3A93CB84" w14:textId="2D92B2B1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82436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training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staff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nurses.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May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Noida</w:t>
            </w:r>
            <w:r w:rsidR="004C4A73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52F36284" w14:textId="7D5B44F3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Infotainment.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May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Noida, India</w:t>
            </w:r>
            <w:r w:rsidR="00DB0E3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E173A71" w14:textId="29686415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D5B57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detection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May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Noida, India</w:t>
            </w:r>
          </w:p>
          <w:p w14:paraId="3C29EEBF" w14:textId="3034E836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3508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the application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statistical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3508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software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February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Noida, India</w:t>
            </w:r>
            <w:r w:rsidR="00DB0E3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FB8EC3B" w14:textId="78BD2FB6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January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Noida, India</w:t>
            </w:r>
            <w:r w:rsidR="00DB0E3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44B5AEA" w14:textId="0CDC5FFE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Basic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Molecular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Biology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Techniques.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April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2016.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Noida, India</w:t>
            </w:r>
            <w:r w:rsidR="00DB0E3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9EBA7C9" w14:textId="47D6DB6D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Start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Knowledge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Hub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Tobacco.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April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2016.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Noida.</w:t>
            </w:r>
          </w:p>
          <w:p w14:paraId="2090AFA0" w14:textId="519AFB3C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lastRenderedPageBreak/>
              <w:t>India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Trade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82436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Fair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(IITF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2015),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Delhi.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9AE4C4A" w14:textId="58148DC6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Workshop-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Brainstorming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Session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C1D79" w:rsidRPr="002C1D79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"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Base-Pair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Bedside</w:t>
            </w:r>
            <w:r w:rsidR="00DB27E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"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March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2015.NICPR,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Noida.</w:t>
            </w:r>
          </w:p>
          <w:p w14:paraId="5EB19171" w14:textId="062C0660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Media-International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Scientific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Journalism,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October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2015.NICPR,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Noida.</w:t>
            </w:r>
          </w:p>
          <w:p w14:paraId="5D257EBB" w14:textId="434037ED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Brainstorming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Session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"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Developing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Diagnostics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</w:t>
            </w:r>
            <w:r w:rsidR="00DB27E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"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November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2015.NICPR,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Noida.</w:t>
            </w:r>
          </w:p>
          <w:p w14:paraId="027BAE3E" w14:textId="72BCEF89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Inauguration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Data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Management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Laboratory,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January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2015.NICPR,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Noida.</w:t>
            </w:r>
          </w:p>
          <w:p w14:paraId="5DD83FFC" w14:textId="57124584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Developing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Diagnostics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November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2015.NICPR,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Noida.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C1BA0FB" w14:textId="53916E8E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Brainstorming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session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"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Base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pair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Bedside: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Genomics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Prevention</w:t>
            </w:r>
            <w:r w:rsidR="00DB27E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"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March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2015.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NICPR,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Noida.</w:t>
            </w:r>
          </w:p>
          <w:p w14:paraId="5AFBA662" w14:textId="6B1CEA93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workshop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Strategies,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September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2013,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Delhi</w:t>
            </w:r>
            <w:r w:rsidR="00A53D4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partnership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US-NCI.</w:t>
            </w:r>
          </w:p>
          <w:p w14:paraId="032AD858" w14:textId="1F544544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Meeting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Frontiers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Prevention,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Diagnosis,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Therapy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January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2012,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Allahabad.</w:t>
            </w:r>
          </w:p>
          <w:p w14:paraId="1DBA5A2C" w14:textId="25AF4919" w:rsidR="005605AA" w:rsidRPr="003D5389" w:rsidRDefault="007D771E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7D771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First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D771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Meeting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Frontiers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Prevention,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D771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Diagnosis,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Therapy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November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2009,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Allahabad.</w:t>
            </w:r>
          </w:p>
          <w:p w14:paraId="1122184A" w14:textId="23C49758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Academy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Cytologists,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37th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Annual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Conference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(CYTOCON-2007)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November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2007,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Allahabad.</w:t>
            </w:r>
          </w:p>
          <w:p w14:paraId="640A923E" w14:textId="7796AD57" w:rsidR="005605AA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Update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Pre-cancer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Cancer,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Challenges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Ahead-2006,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February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2006,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Allahabad.</w:t>
            </w:r>
          </w:p>
          <w:p w14:paraId="7FDABD4A" w14:textId="6556834B" w:rsidR="009638F0" w:rsidRPr="003D5389" w:rsidRDefault="005605AA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Conference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UP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Chapter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Pathologists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Microbiologists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CME,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October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2004,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Allahabad.</w:t>
            </w:r>
            <w:r w:rsidR="009638F0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47328F2" w14:textId="5FCC0050" w:rsidR="00096FE6" w:rsidRPr="003D5389" w:rsidRDefault="00FF217E" w:rsidP="00F9659A">
            <w:pPr>
              <w:numPr>
                <w:ilvl w:val="0"/>
                <w:numId w:val="4"/>
              </w:numPr>
              <w:spacing w:line="200" w:lineRule="exact"/>
              <w:ind w:left="547" w:hanging="288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Co-Organizing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Secretary</w:t>
            </w:r>
            <w:r w:rsidR="00E65AEF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Continuing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Education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IAD</w:t>
            </w:r>
            <w:r w:rsidR="0043508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-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</w:t>
            </w:r>
            <w:r w:rsidR="0043508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D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IAPM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conference,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February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605AA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>2011,</w:t>
            </w:r>
            <w:r w:rsidR="00C2100C" w:rsidRPr="003D5389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Allahabad, India</w:t>
            </w:r>
            <w:r w:rsidR="00DB0E3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2A16DC38" w14:textId="25B5BE1C" w:rsidR="008160F1" w:rsidRDefault="008160F1" w:rsidP="00F9659A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188AF3F1" w14:textId="578E74CE" w:rsidR="007E180E" w:rsidRDefault="007E180E" w:rsidP="007E180E">
      <w:pPr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EDUCATION:</w:t>
      </w:r>
    </w:p>
    <w:tbl>
      <w:tblPr>
        <w:tblW w:w="0" w:type="auto"/>
        <w:tblInd w:w="-5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5894"/>
      </w:tblGrid>
      <w:tr w:rsidR="007E180E" w:rsidRPr="003D5389" w14:paraId="32F7AAB7" w14:textId="77777777" w:rsidTr="007E180E">
        <w:trPr>
          <w:trHeight w:val="142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0DEF0A" w14:textId="77777777" w:rsidR="007E180E" w:rsidRPr="003D5389" w:rsidRDefault="007E180E" w:rsidP="00FF103A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Royal College of Pathologists</w:t>
            </w:r>
          </w:p>
          <w:p w14:paraId="3998085B" w14:textId="77777777" w:rsidR="007E180E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</w:t>
            </w:r>
          </w:p>
          <w:p w14:paraId="18856DF7" w14:textId="77777777" w:rsidR="007E180E" w:rsidRPr="003D5389" w:rsidRDefault="007E180E" w:rsidP="00FF103A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University of Allahabad</w:t>
            </w:r>
          </w:p>
          <w:p w14:paraId="51D86D94" w14:textId="77777777" w:rsidR="007E180E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</w:t>
            </w:r>
          </w:p>
          <w:p w14:paraId="575BF160" w14:textId="77777777" w:rsidR="00C57CB0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University of Allahaba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 </w:t>
            </w:r>
          </w:p>
          <w:p w14:paraId="083FCCA1" w14:textId="040F04D6" w:rsidR="007E180E" w:rsidRPr="00C57CB0" w:rsidRDefault="00C57CB0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</w:t>
            </w:r>
            <w:r w:rsidR="007E180E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Moti Lal </w:t>
            </w:r>
            <w:r w:rsidR="007E180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E180E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Nehru Medical College</w:t>
            </w:r>
          </w:p>
          <w:p w14:paraId="129A0433" w14:textId="77777777" w:rsidR="007E180E" w:rsidRPr="00911EC4" w:rsidRDefault="007E180E" w:rsidP="00FF103A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4CADB" w14:textId="690C995A" w:rsidR="00C57CB0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University of Poona</w:t>
            </w:r>
          </w:p>
          <w:p w14:paraId="4167FF49" w14:textId="5AECDF8B" w:rsidR="007E180E" w:rsidRPr="00911EC4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C57CB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Armed Forces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Medical College</w:t>
            </w:r>
          </w:p>
        </w:tc>
        <w:tc>
          <w:tcPr>
            <w:tcW w:w="5894" w:type="dxa"/>
            <w:tcBorders>
              <w:left w:val="nil"/>
              <w:bottom w:val="single" w:sz="4" w:space="0" w:color="70AD4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B97A2C" w14:textId="22B04E56" w:rsidR="007E180E" w:rsidRPr="003D5389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Fellow of the Royal College of Pathologists </w:t>
            </w:r>
            <w:r w:rsidR="007D771E" w:rsidRPr="007D77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(FRCPath).</w:t>
            </w:r>
          </w:p>
          <w:p w14:paraId="5F90BDFA" w14:textId="77777777" w:rsidR="007E180E" w:rsidRPr="003D5389" w:rsidRDefault="007E180E" w:rsidP="00FF103A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51169" w14:textId="5A280494" w:rsidR="007E180E" w:rsidRPr="003D5389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Doctor of Philosophy </w:t>
            </w:r>
            <w:r w:rsidR="007D771E" w:rsidRPr="007D77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(DPhil).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5F09D112" w14:textId="77777777" w:rsidR="007E180E" w:rsidRPr="003D5389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16A676E9" w14:textId="7ECA46FD" w:rsidR="007E180E" w:rsidRPr="003D5389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Doctor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of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Medicine </w:t>
            </w:r>
            <w:r w:rsidR="007D771E" w:rsidRPr="007D77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(MD).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0B2C742E" w14:textId="77777777" w:rsidR="007E180E" w:rsidRPr="003D5389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4371D0A4" w14:textId="77777777" w:rsidR="007E180E" w:rsidRDefault="007E180E" w:rsidP="00FF103A">
            <w:pPr>
              <w:spacing w:line="200" w:lineRule="exact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05E0BCF" w14:textId="5BEE890D" w:rsidR="007E180E" w:rsidRPr="003D5389" w:rsidRDefault="007E180E" w:rsidP="00FF103A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Bachelor of Medicine </w:t>
            </w:r>
            <w:r w:rsidR="000B2E99">
              <w:rPr>
                <w:rFonts w:asciiTheme="minorHAnsi" w:eastAsia="Arial" w:hAnsiTheme="minorHAnsi" w:cstheme="minorHAnsi"/>
                <w:sz w:val="20"/>
                <w:szCs w:val="20"/>
              </w:rPr>
              <w:t>&amp;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Bachelor of Surgery (MBBS) </w:t>
            </w:r>
          </w:p>
        </w:tc>
      </w:tr>
    </w:tbl>
    <w:p w14:paraId="3DFEBC14" w14:textId="77777777" w:rsidR="00137E90" w:rsidRPr="003D5389" w:rsidRDefault="00137E90" w:rsidP="00F9659A">
      <w:pPr>
        <w:tabs>
          <w:tab w:val="left" w:pos="630"/>
        </w:tabs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</w:pPr>
    </w:p>
    <w:p w14:paraId="7E0979C4" w14:textId="753F4FAD" w:rsidR="000C3B82" w:rsidRPr="003D5389" w:rsidRDefault="000C3B82" w:rsidP="00F9659A">
      <w:pPr>
        <w:tabs>
          <w:tab w:val="left" w:pos="630"/>
        </w:tabs>
        <w:spacing w:line="200" w:lineRule="exact"/>
        <w:jc w:val="both"/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</w:pPr>
      <w:r w:rsidRPr="00C05110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>PUBLICATIONS</w:t>
      </w:r>
      <w:r w:rsidRPr="003D5389"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  <w:t>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0C3B82" w:rsidRPr="003D5389" w14:paraId="301CEDAA" w14:textId="77777777" w:rsidTr="007A4F1F">
        <w:tc>
          <w:tcPr>
            <w:tcW w:w="99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6BEF6" w14:textId="62C17D29" w:rsidR="000C3B82" w:rsidRDefault="00000000" w:rsidP="00F9659A">
            <w:pPr>
              <w:tabs>
                <w:tab w:val="left" w:pos="630"/>
              </w:tabs>
              <w:ind w:left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46" w:history="1">
              <w:r w:rsidR="000C3B82" w:rsidRPr="0083460F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H</w:t>
              </w:r>
              <w:r w:rsidR="00C2100C" w:rsidRPr="0083460F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="007D771E" w:rsidRPr="007D771E">
                <w:rPr>
                  <w:rStyle w:val="Hyperlink"/>
                  <w:rFonts w:ascii="Calibri" w:eastAsia="Arial" w:hAnsi="Calibri" w:cs="Calibri"/>
                  <w:color w:val="0563C1"/>
                  <w:sz w:val="20"/>
                  <w:szCs w:val="20"/>
                </w:rPr>
                <w:t>index:</w:t>
              </w:r>
            </w:hyperlink>
            <w:r w:rsidR="00C2100C" w:rsidRPr="0083460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474AC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47</w:t>
            </w:r>
          </w:p>
          <w:p w14:paraId="7DEBC179" w14:textId="3BDE427B" w:rsidR="000D1E7A" w:rsidRDefault="00000000" w:rsidP="00F9659A">
            <w:pPr>
              <w:tabs>
                <w:tab w:val="left" w:pos="630"/>
              </w:tabs>
              <w:ind w:left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47" w:history="1">
              <w:r w:rsidR="00D73F8A" w:rsidRPr="004D0267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Citations:</w:t>
              </w:r>
              <w:r w:rsidR="00D73F8A" w:rsidRPr="004D0267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  <w:u w:val="none"/>
                </w:rPr>
                <w:t xml:space="preserve"> </w:t>
              </w:r>
            </w:hyperlink>
            <w:r w:rsidR="00D73F8A" w:rsidRPr="009223D9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3</w:t>
            </w:r>
            <w:r w:rsidR="002949D2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2</w:t>
            </w:r>
            <w:r w:rsidR="00675F86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6</w:t>
            </w:r>
            <w:r w:rsidR="00001DC0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3</w:t>
            </w:r>
            <w:r w:rsidR="00675F86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6</w:t>
            </w:r>
          </w:p>
          <w:p w14:paraId="7DB93543" w14:textId="4865A159" w:rsidR="00C05110" w:rsidRPr="003D5389" w:rsidRDefault="00000000" w:rsidP="00F9659A">
            <w:pPr>
              <w:tabs>
                <w:tab w:val="left" w:pos="630"/>
              </w:tabs>
              <w:ind w:left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48" w:history="1">
              <w:r w:rsidR="00C05110" w:rsidRPr="00C05110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Lens profile</w:t>
              </w:r>
            </w:hyperlink>
          </w:p>
          <w:p w14:paraId="23600BBB" w14:textId="2CC0429C" w:rsidR="00E14CF2" w:rsidRDefault="00000000" w:rsidP="00E14CF2">
            <w:pPr>
              <w:tabs>
                <w:tab w:val="left" w:pos="630"/>
              </w:tabs>
              <w:ind w:left="360"/>
              <w:jc w:val="both"/>
              <w:rPr>
                <w:rStyle w:val="Hyperlink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hyperlink r:id="rId49" w:history="1">
              <w:r w:rsidR="00331404" w:rsidRPr="003D5389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LinkedIn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4C4433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p</w:t>
              </w:r>
              <w:r w:rsidR="00331404" w:rsidRPr="003D5389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rofile</w:t>
              </w:r>
            </w:hyperlink>
          </w:p>
          <w:p w14:paraId="1C23CA9E" w14:textId="07F04867" w:rsidR="00331404" w:rsidRDefault="00000000" w:rsidP="00E14CF2">
            <w:pPr>
              <w:tabs>
                <w:tab w:val="left" w:pos="630"/>
              </w:tabs>
              <w:ind w:left="360"/>
              <w:jc w:val="both"/>
              <w:rPr>
                <w:rStyle w:val="Hyperlink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hyperlink r:id="rId50" w:history="1">
              <w:r w:rsidR="00E14CF2" w:rsidRPr="003D5389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Google </w:t>
              </w:r>
              <w:r w:rsidR="005962F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</w:t>
              </w:r>
              <w:r w:rsidR="00E14CF2" w:rsidRPr="003D5389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cholar profile</w:t>
              </w:r>
            </w:hyperlink>
          </w:p>
          <w:p w14:paraId="21B58736" w14:textId="0FA78BB2" w:rsidR="003661B5" w:rsidRPr="003661B5" w:rsidRDefault="00000000" w:rsidP="003661B5">
            <w:pPr>
              <w:tabs>
                <w:tab w:val="left" w:pos="630"/>
              </w:tabs>
              <w:ind w:left="360"/>
              <w:jc w:val="both"/>
              <w:rPr>
                <w:rStyle w:val="Hyperlink"/>
                <w:rFonts w:asciiTheme="minorHAnsi" w:eastAsia="Arial" w:hAnsiTheme="minorHAnsi" w:cstheme="minorHAnsi"/>
                <w:sz w:val="20"/>
                <w:szCs w:val="20"/>
                <w:u w:val="none"/>
              </w:rPr>
            </w:pPr>
            <w:hyperlink r:id="rId51" w:history="1">
              <w:r w:rsidR="003661B5" w:rsidRPr="00CF7AC5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 xml:space="preserve">Scopus </w:t>
              </w:r>
              <w:r w:rsidR="003661B5" w:rsidRPr="007D771E">
                <w:rPr>
                  <w:rStyle w:val="Hyperlink"/>
                  <w:rFonts w:ascii="Calibri" w:eastAsia="Arial" w:hAnsi="Calibri" w:cs="Calibri"/>
                  <w:color w:val="0563C1"/>
                  <w:sz w:val="20"/>
                  <w:szCs w:val="20"/>
                </w:rPr>
                <w:t>ID</w:t>
              </w:r>
              <w:r w:rsidR="003661B5" w:rsidRPr="00B86871">
                <w:rPr>
                  <w:rStyle w:val="Hyperlink"/>
                  <w:rFonts w:ascii="Calibri" w:eastAsia="Arial" w:hAnsi="Calibri" w:cs="Calibri"/>
                  <w:color w:val="0563C1"/>
                  <w:sz w:val="20"/>
                  <w:szCs w:val="20"/>
                  <w:u w:val="none"/>
                </w:rPr>
                <w:t>:</w:t>
              </w:r>
              <w:r w:rsidR="003661B5" w:rsidRPr="00B86871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661B5" w:rsidRPr="005A6D14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  <w:u w:val="none"/>
                </w:rPr>
                <w:t>7203045563</w:t>
              </w:r>
            </w:hyperlink>
          </w:p>
          <w:p w14:paraId="471A2B75" w14:textId="2E86AD2B" w:rsidR="00E91F86" w:rsidRDefault="00000000" w:rsidP="00F9659A">
            <w:pPr>
              <w:tabs>
                <w:tab w:val="left" w:pos="630"/>
              </w:tabs>
              <w:ind w:left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52" w:history="1">
              <w:r w:rsidR="00E91F86" w:rsidRPr="00CF7AC5">
                <w:rPr>
                  <w:rStyle w:val="Hyperlink"/>
                  <w:rFonts w:asciiTheme="minorHAnsi" w:hAnsiTheme="minorHAnsi" w:cstheme="minorHAnsi"/>
                  <w:spacing w:val="4"/>
                  <w:sz w:val="20"/>
                  <w:szCs w:val="20"/>
                  <w:shd w:val="clear" w:color="auto" w:fill="FFFFFF"/>
                </w:rPr>
                <w:t>SciProfiles</w:t>
              </w:r>
              <w:r w:rsidR="000D1E7A">
                <w:rPr>
                  <w:rStyle w:val="Hyperlink"/>
                  <w:rFonts w:asciiTheme="minorHAnsi" w:hAnsiTheme="minorHAnsi" w:cstheme="minorHAnsi"/>
                  <w:spacing w:val="4"/>
                  <w:sz w:val="20"/>
                  <w:szCs w:val="20"/>
                  <w:shd w:val="clear" w:color="auto" w:fill="FFFFFF"/>
                </w:rPr>
                <w:t xml:space="preserve"> id</w:t>
              </w:r>
              <w:r w:rsidR="00E91F86" w:rsidRPr="00B86871">
                <w:rPr>
                  <w:rStyle w:val="Hyperlink"/>
                  <w:rFonts w:asciiTheme="minorHAnsi" w:hAnsiTheme="minorHAnsi" w:cstheme="minorHAnsi"/>
                  <w:spacing w:val="4"/>
                  <w:sz w:val="20"/>
                  <w:szCs w:val="20"/>
                  <w:u w:val="none"/>
                  <w:shd w:val="clear" w:color="auto" w:fill="FFFFFF"/>
                </w:rPr>
                <w:t>:</w:t>
              </w:r>
              <w:r w:rsidR="00C2036F">
                <w:rPr>
                  <w:rStyle w:val="Hyperlink"/>
                  <w:rFonts w:asciiTheme="minorHAnsi" w:hAnsiTheme="minorHAnsi" w:cstheme="minorHAnsi"/>
                  <w:spacing w:val="4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91F86" w:rsidRPr="005A6D14">
                <w:rPr>
                  <w:rStyle w:val="Hyperlink"/>
                  <w:rFonts w:asciiTheme="minorHAnsi" w:hAnsiTheme="minorHAnsi" w:cstheme="minorHAnsi"/>
                  <w:spacing w:val="4"/>
                  <w:sz w:val="20"/>
                  <w:szCs w:val="20"/>
                  <w:u w:val="none"/>
                  <w:shd w:val="clear" w:color="auto" w:fill="FFFFFF"/>
                </w:rPr>
                <w:t>1334721</w:t>
              </w:r>
            </w:hyperlink>
          </w:p>
          <w:p w14:paraId="56531C5B" w14:textId="2663F4D7" w:rsidR="00E14CF2" w:rsidRPr="00BA10D5" w:rsidRDefault="00000000" w:rsidP="00BA10D5">
            <w:pPr>
              <w:tabs>
                <w:tab w:val="left" w:pos="630"/>
              </w:tabs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hyperlink r:id="rId53" w:history="1">
              <w:r w:rsidR="00E14CF2" w:rsidRPr="00FB1BF9">
                <w:rPr>
                  <w:rStyle w:val="Hyperlink"/>
                  <w:rFonts w:asciiTheme="minorHAnsi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Web of Science Researcher</w:t>
              </w:r>
            </w:hyperlink>
            <w:r w:rsidR="00E14CF2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2F08B56C" w14:textId="2D3D3FD8" w:rsidR="00037474" w:rsidRPr="00934F30" w:rsidRDefault="00000000" w:rsidP="00934F30">
            <w:pPr>
              <w:tabs>
                <w:tab w:val="left" w:pos="630"/>
              </w:tabs>
              <w:ind w:left="360"/>
              <w:jc w:val="both"/>
              <w:rPr>
                <w:rFonts w:asciiTheme="minorHAnsi" w:eastAsia="Arial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54" w:history="1">
              <w:r w:rsidR="00E91F86" w:rsidRPr="00CF7AC5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 xml:space="preserve">Orcid </w:t>
              </w:r>
              <w:r w:rsidR="007D771E" w:rsidRPr="007D771E">
                <w:rPr>
                  <w:rStyle w:val="Hyperlink"/>
                  <w:rFonts w:ascii="Calibri" w:eastAsia="Arial" w:hAnsi="Calibri" w:cs="Calibri"/>
                  <w:color w:val="0563C1"/>
                  <w:sz w:val="20"/>
                  <w:szCs w:val="20"/>
                </w:rPr>
                <w:t>ID</w:t>
              </w:r>
              <w:r w:rsidR="007D771E" w:rsidRPr="00971D41">
                <w:rPr>
                  <w:rStyle w:val="Hyperlink"/>
                  <w:rFonts w:ascii="Calibri" w:eastAsia="Arial" w:hAnsi="Calibri" w:cs="Calibri"/>
                  <w:color w:val="0563C1"/>
                  <w:sz w:val="20"/>
                  <w:szCs w:val="20"/>
                  <w:u w:val="none"/>
                </w:rPr>
                <w:t>:</w:t>
              </w:r>
              <w:r w:rsidR="00E91F86" w:rsidRPr="00971D41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E91F86" w:rsidRPr="005A6D14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  <w:u w:val="none"/>
                </w:rPr>
                <w:t>0000-0001-9453-1408</w:t>
              </w:r>
            </w:hyperlink>
          </w:p>
          <w:tbl>
            <w:tblPr>
              <w:tblW w:w="858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3"/>
              <w:gridCol w:w="4294"/>
            </w:tblGrid>
            <w:tr w:rsidR="000C3B82" w:rsidRPr="003D5389" w14:paraId="27255F49" w14:textId="77777777" w:rsidTr="00180D39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0F3265" w14:textId="77777777" w:rsidR="000C3B82" w:rsidRPr="003D5389" w:rsidRDefault="000C3B82" w:rsidP="00F9659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0D027D" w14:textId="77777777" w:rsidR="000C3B82" w:rsidRPr="003D5389" w:rsidRDefault="000C3B82" w:rsidP="00F9659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bookmarkStart w:id="3" w:name="_Hlk44605547"/>
          <w:p w14:paraId="23F9F507" w14:textId="3FD1963A" w:rsidR="000B6A61" w:rsidRDefault="000B6A61" w:rsidP="000B6A61">
            <w:pPr>
              <w:tabs>
                <w:tab w:val="left" w:pos="630"/>
              </w:tabs>
              <w:ind w:left="360"/>
              <w:jc w:val="both"/>
              <w:rPr>
                <w:rFonts w:asciiTheme="minorHAnsi" w:eastAsia="Arial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>HYPERLINK "https://www.researchgate.net/profile/Ravi-Mehrotra-2/stats"</w:instrText>
            </w:r>
            <w:r>
              <w:fldChar w:fldCharType="separate"/>
            </w:r>
            <w:r w:rsidRPr="00D73F8A"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  <w:t>Research</w:t>
            </w:r>
            <w:r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  <w:t>Gate</w:t>
            </w:r>
            <w:r w:rsidRPr="00D73F8A"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  <w:t xml:space="preserve"> Interes</w:t>
            </w:r>
            <w:r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  <w:t xml:space="preserve">t </w:t>
            </w:r>
            <w:r w:rsidR="003661B5"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  <w:t>s</w:t>
            </w:r>
            <w:r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  <w:t>core</w:t>
            </w:r>
            <w:r w:rsidRPr="005E208A">
              <w:rPr>
                <w:rStyle w:val="Hyperlink"/>
                <w:rFonts w:asciiTheme="minorHAnsi" w:eastAsia="Arial" w:hAnsiTheme="minorHAnsi" w:cstheme="minorHAnsi"/>
                <w:sz w:val="20"/>
                <w:szCs w:val="20"/>
                <w:u w:val="none"/>
              </w:rPr>
              <w:t>:</w:t>
            </w:r>
            <w:r>
              <w:rPr>
                <w:rStyle w:val="Hyperlink"/>
                <w:rFonts w:asciiTheme="minorHAnsi" w:eastAsia="Arial" w:hAnsiTheme="minorHAnsi" w:cstheme="minorHAnsi"/>
                <w:sz w:val="20"/>
                <w:szCs w:val="20"/>
                <w:u w:val="none"/>
              </w:rPr>
              <w:fldChar w:fldCharType="end"/>
            </w:r>
            <w:r w:rsidRPr="00D73F8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5E208A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82</w:t>
            </w:r>
            <w:r w:rsidR="00675F86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</w:rPr>
              <w:t>90</w:t>
            </w:r>
          </w:p>
          <w:p w14:paraId="587D7541" w14:textId="77777777" w:rsidR="00037474" w:rsidRPr="003D5389" w:rsidRDefault="00037474" w:rsidP="000B2E99">
            <w:p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</w:p>
          <w:p w14:paraId="4C664221" w14:textId="4F352B91" w:rsidR="00CC563A" w:rsidRPr="00CC563A" w:rsidRDefault="00CC563A" w:rsidP="000B2E99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C563A">
              <w:rPr>
                <w:rFonts w:asciiTheme="minorHAnsi" w:hAnsiTheme="minorHAnsi" w:cstheme="minorHAnsi"/>
                <w:sz w:val="20"/>
                <w:szCs w:val="20"/>
              </w:rPr>
              <w:t>Bouvard V,</w:t>
            </w:r>
            <w:r w:rsidRPr="00CC563A">
              <w:rPr>
                <w:rFonts w:asciiTheme="minorHAnsi" w:hAnsiTheme="minorHAnsi" w:cstheme="minorHAnsi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  <w:r w:rsidRPr="00CC563A">
              <w:rPr>
                <w:rFonts w:asciiTheme="minorHAnsi" w:hAnsiTheme="minorHAnsi" w:cstheme="minorHAnsi"/>
                <w:sz w:val="20"/>
                <w:szCs w:val="20"/>
              </w:rPr>
              <w:t xml:space="preserve">Nethan ST, Singh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C563A">
              <w:rPr>
                <w:rFonts w:asciiTheme="minorHAnsi" w:hAnsiTheme="minorHAnsi" w:cstheme="minorHAnsi"/>
                <w:sz w:val="20"/>
                <w:szCs w:val="20"/>
              </w:rPr>
              <w:t xml:space="preserve">, Warnakulasuriya S, </w:t>
            </w:r>
            <w:r w:rsidRPr="00CC563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Mehrotra </w:t>
            </w:r>
            <w:r w:rsidRPr="00116DA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116DA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Chaturvedi AK, Chen TH, Ayo-Yusuf OA, Gupta PC, Kerr AR, </w:t>
            </w:r>
            <w:proofErr w:type="spellStart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Tilakaratne</w:t>
            </w:r>
            <w:proofErr w:type="spellEnd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WM, </w:t>
            </w:r>
            <w:proofErr w:type="spellStart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Anantharaman</w:t>
            </w:r>
            <w:proofErr w:type="spellEnd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D, Conway DI, </w:t>
            </w:r>
            <w:proofErr w:type="spellStart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Gillenwater</w:t>
            </w:r>
            <w:proofErr w:type="spellEnd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A, Johnson NW, Kowalski LP, Leon ME, </w:t>
            </w:r>
            <w:proofErr w:type="spellStart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Mandrik</w:t>
            </w:r>
            <w:proofErr w:type="spellEnd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O, Nagao T, Prasad VM, </w:t>
            </w:r>
            <w:proofErr w:type="spellStart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Ramadas</w:t>
            </w:r>
            <w:proofErr w:type="spellEnd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K, </w:t>
            </w:r>
            <w:proofErr w:type="spellStart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Roitberg</w:t>
            </w:r>
            <w:proofErr w:type="spellEnd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F, </w:t>
            </w:r>
            <w:proofErr w:type="spellStart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Saintigny</w:t>
            </w:r>
            <w:proofErr w:type="spellEnd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P, Sankaranarayanan R, Santos-Silva AR, Sinha DN, </w:t>
            </w:r>
            <w:proofErr w:type="spellStart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Vatanasapt</w:t>
            </w:r>
            <w:proofErr w:type="spellEnd"/>
            <w:r w:rsidR="00116DAA" w:rsidRPr="00116DAA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P, Zain RB, Lauby-Secretan B.</w:t>
            </w:r>
            <w:r w:rsidRPr="00116DA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16DA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(2022)</w:t>
            </w:r>
            <w:r w:rsidRPr="00116DAA">
              <w:rPr>
                <w:rFonts w:asciiTheme="minorHAnsi" w:hAnsiTheme="minorHAnsi" w:cstheme="minorHAnsi"/>
                <w:color w:val="3C3C3C"/>
                <w:sz w:val="20"/>
                <w:szCs w:val="20"/>
                <w:shd w:val="clear" w:color="auto" w:fill="FFFFFF"/>
              </w:rPr>
              <w:t xml:space="preserve"> The IARC perspective on oral</w:t>
            </w:r>
            <w:r w:rsidR="000B2E99">
              <w:rPr>
                <w:rFonts w:asciiTheme="minorHAnsi" w:hAnsiTheme="minorHAnsi" w:cstheme="minorHAnsi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  <w:r w:rsidRPr="00116DAA">
              <w:rPr>
                <w:rFonts w:asciiTheme="minorHAnsi" w:hAnsiTheme="minorHAnsi" w:cstheme="minorHAnsi"/>
                <w:color w:val="3C3C3C"/>
                <w:sz w:val="20"/>
                <w:szCs w:val="20"/>
                <w:shd w:val="clear" w:color="auto" w:fill="FFFFFF"/>
              </w:rPr>
              <w:t>cancer prevention.</w:t>
            </w:r>
            <w:r w:rsidRPr="00116DAA">
              <w:rPr>
                <w:rStyle w:val="Emphasis"/>
                <w:rFonts w:asciiTheme="minorHAnsi" w:hAnsiTheme="minorHAnsi" w:cstheme="minorHAnsi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  <w:r w:rsidRPr="00116DAA">
              <w:rPr>
                <w:rStyle w:val="Emphasis"/>
                <w:rFonts w:asciiTheme="minorHAnsi" w:hAnsiTheme="minorHAnsi" w:cstheme="minorHAnsi"/>
                <w:color w:val="3C3C3C"/>
                <w:sz w:val="20"/>
                <w:szCs w:val="20"/>
                <w:u w:val="single"/>
                <w:shd w:val="clear" w:color="auto" w:fill="FFFFFF"/>
              </w:rPr>
              <w:t>New Eng</w:t>
            </w:r>
            <w:r w:rsidR="00E266D8" w:rsidRPr="00116DAA">
              <w:rPr>
                <w:rStyle w:val="Emphasis"/>
                <w:rFonts w:asciiTheme="minorHAnsi" w:hAnsiTheme="minorHAnsi" w:cstheme="minorHAnsi"/>
                <w:color w:val="3C3C3C"/>
                <w:sz w:val="20"/>
                <w:szCs w:val="20"/>
                <w:u w:val="single"/>
                <w:shd w:val="clear" w:color="auto" w:fill="FFFFFF"/>
              </w:rPr>
              <w:t>l</w:t>
            </w:r>
            <w:r w:rsidRPr="00116DAA">
              <w:rPr>
                <w:rStyle w:val="Emphasis"/>
                <w:rFonts w:asciiTheme="minorHAnsi" w:hAnsiTheme="minorHAnsi" w:cstheme="minorHAnsi"/>
                <w:color w:val="3C3C3C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E266D8" w:rsidRPr="00116DAA">
              <w:rPr>
                <w:rStyle w:val="Emphasis"/>
                <w:rFonts w:asciiTheme="minorHAnsi" w:hAnsiTheme="minorHAnsi" w:cstheme="minorHAnsi"/>
                <w:color w:val="3C3C3C"/>
                <w:sz w:val="20"/>
                <w:szCs w:val="20"/>
                <w:u w:val="single"/>
                <w:shd w:val="clear" w:color="auto" w:fill="FFFFFF"/>
              </w:rPr>
              <w:t>J</w:t>
            </w:r>
            <w:r w:rsidRPr="00116DAA">
              <w:rPr>
                <w:rStyle w:val="Emphasis"/>
                <w:rFonts w:asciiTheme="minorHAnsi" w:hAnsiTheme="minorHAnsi" w:cstheme="minorHAnsi"/>
                <w:color w:val="3C3C3C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7D771E" w:rsidRPr="00116DAA">
              <w:rPr>
                <w:rStyle w:val="Emphasis"/>
                <w:rFonts w:asciiTheme="minorHAnsi" w:hAnsiTheme="minorHAnsi" w:cstheme="minorHAnsi"/>
                <w:color w:val="3C3C3C"/>
                <w:sz w:val="20"/>
                <w:szCs w:val="20"/>
                <w:u w:val="single"/>
                <w:shd w:val="clear" w:color="auto" w:fill="FFFFFF"/>
              </w:rPr>
              <w:t>Med</w:t>
            </w:r>
            <w:r w:rsidR="00841474" w:rsidRPr="00116DAA">
              <w:rPr>
                <w:rFonts w:asciiTheme="minorHAnsi" w:hAnsiTheme="minorHAnsi" w:cstheme="minorHAnsi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  <w:r w:rsidR="00603BD1" w:rsidRPr="00116DAA">
              <w:rPr>
                <w:rStyle w:val="citation-par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PMID: </w:t>
            </w:r>
            <w:r w:rsidR="00603BD1" w:rsidRPr="00603BD1">
              <w:rPr>
                <w:rStyle w:val="docsum-pmid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36378601</w:t>
            </w:r>
            <w:r w:rsidR="00603BD1" w:rsidRPr="00603B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 </w:t>
            </w:r>
          </w:p>
          <w:p w14:paraId="7248A0B0" w14:textId="521BBA20" w:rsidR="00DA3D9F" w:rsidRPr="00402B42" w:rsidRDefault="00DA3D9F" w:rsidP="003B2EE7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color w:val="212121"/>
                <w:sz w:val="20"/>
                <w:szCs w:val="20"/>
              </w:rPr>
            </w:pPr>
            <w:r w:rsidRPr="00CC563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 R</w:t>
            </w:r>
            <w:r w:rsidRPr="00DA3D9F">
              <w:rPr>
                <w:rFonts w:asciiTheme="minorHAnsi" w:eastAsia="Arial" w:hAnsiTheme="minorHAnsi"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Pr="00DA3D9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A3D9F">
              <w:rPr>
                <w:rFonts w:asciiTheme="minorHAnsi" w:hAnsiTheme="minorHAnsi" w:cstheme="minorHAnsi"/>
                <w:sz w:val="20"/>
                <w:szCs w:val="20"/>
              </w:rPr>
              <w:t>Kapahtia</w:t>
            </w:r>
            <w:r w:rsidRPr="00DA3D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DA3D9F">
              <w:rPr>
                <w:rFonts w:asciiTheme="minorHAnsi" w:hAnsiTheme="minorHAnsi" w:cstheme="minorHAnsi"/>
                <w:sz w:val="20"/>
                <w:szCs w:val="20"/>
              </w:rPr>
              <w:t>S, Kaur</w:t>
            </w:r>
            <w:r w:rsidRPr="00DA3D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DA3D9F">
              <w:rPr>
                <w:rFonts w:asciiTheme="minorHAnsi" w:hAnsiTheme="minorHAnsi" w:cstheme="minorHAnsi"/>
                <w:sz w:val="20"/>
                <w:szCs w:val="20"/>
              </w:rPr>
              <w:t>T, Priyanka</w:t>
            </w:r>
            <w:r w:rsidRPr="00DA3D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DA3D9F">
              <w:rPr>
                <w:rFonts w:asciiTheme="minorHAnsi" w:hAnsiTheme="minorHAnsi" w:cstheme="minorHAnsi"/>
                <w:sz w:val="20"/>
                <w:szCs w:val="20"/>
              </w:rPr>
              <w:t>YK, Dhaliwal</w:t>
            </w:r>
            <w:r w:rsidRPr="00DA3D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DA3D9F">
              <w:rPr>
                <w:rFonts w:asciiTheme="minorHAnsi" w:hAnsiTheme="minorHAnsi" w:cstheme="minorHAnsi"/>
                <w:sz w:val="20"/>
                <w:szCs w:val="20"/>
              </w:rPr>
              <w:t>RK</w:t>
            </w:r>
            <w:r w:rsidRPr="00DA3D9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 (2022) </w:t>
            </w:r>
            <w:r w:rsidRPr="00DA3D9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Alcohol and </w:t>
            </w:r>
            <w:r w:rsidR="007D771E" w:rsidRPr="007D771E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cancer:</w:t>
            </w:r>
            <w:r w:rsidRPr="00DA3D9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Evidence to </w:t>
            </w:r>
            <w:r w:rsidR="007D771E" w:rsidRPr="007D771E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action.</w:t>
            </w:r>
            <w:r w:rsidRPr="00DA3D9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 J Med Res</w:t>
            </w:r>
            <w:r w:rsidRPr="00DA3D9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A3D9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PMID: </w:t>
            </w:r>
            <w:r w:rsidRPr="00DA3D9F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212121"/>
                <w:sz w:val="20"/>
                <w:szCs w:val="20"/>
              </w:rPr>
              <w:t>35859389</w:t>
            </w:r>
          </w:p>
          <w:p w14:paraId="1EAC4FB1" w14:textId="700FD479" w:rsidR="008B039A" w:rsidRPr="000B6A61" w:rsidRDefault="00402B42" w:rsidP="004855BC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Style w:val="Strong"/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B6A61">
              <w:rPr>
                <w:rStyle w:val="title-text"/>
                <w:rFonts w:asciiTheme="minorHAnsi" w:hAnsiTheme="minorHAnsi" w:cstheme="minorHAnsi"/>
                <w:color w:val="505050"/>
                <w:sz w:val="20"/>
                <w:szCs w:val="20"/>
              </w:rPr>
              <w:t xml:space="preserve">GBD </w:t>
            </w:r>
            <w:r w:rsidR="004A13F2" w:rsidRPr="000B6A61">
              <w:rPr>
                <w:rStyle w:val="title-text"/>
                <w:rFonts w:asciiTheme="minorHAnsi" w:hAnsiTheme="minorHAnsi" w:cstheme="minorHAnsi"/>
                <w:color w:val="505050"/>
                <w:sz w:val="20"/>
                <w:szCs w:val="20"/>
              </w:rPr>
              <w:t>2019 antimicrobial resistance collabor</w:t>
            </w:r>
            <w:r w:rsidR="009F6C19" w:rsidRPr="000B6A61">
              <w:rPr>
                <w:rStyle w:val="title-text"/>
                <w:rFonts w:asciiTheme="minorHAnsi" w:hAnsiTheme="minorHAnsi" w:cstheme="minorHAnsi"/>
                <w:color w:val="505050"/>
                <w:sz w:val="20"/>
                <w:szCs w:val="20"/>
              </w:rPr>
              <w:t>ators</w:t>
            </w:r>
            <w:r w:rsidRPr="000B6A61">
              <w:rPr>
                <w:rStyle w:val="title-text"/>
                <w:rFonts w:asciiTheme="minorHAnsi" w:hAnsiTheme="minorHAnsi" w:cstheme="minorHAnsi"/>
                <w:color w:val="505050"/>
                <w:sz w:val="20"/>
                <w:szCs w:val="20"/>
              </w:rPr>
              <w:t>,</w:t>
            </w:r>
            <w:r w:rsidRPr="000B6A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241B7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 R</w:t>
            </w:r>
            <w:r w:rsidR="004855BC" w:rsidRPr="000B6A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et al</w:t>
            </w:r>
            <w:r w:rsidRPr="000B6A61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4855BC" w:rsidRPr="000B6A6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(2022)</w:t>
            </w:r>
            <w:r w:rsidR="004855BC" w:rsidRPr="000B6A61">
              <w:rPr>
                <w:rFonts w:asciiTheme="minorHAnsi" w:hAnsiTheme="minorHAnsi" w:cstheme="minorHAnsi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  <w:r w:rsidRPr="000B6A61">
              <w:rPr>
                <w:rStyle w:val="title-text"/>
                <w:rFonts w:asciiTheme="minorHAnsi" w:hAnsiTheme="minorHAnsi" w:cstheme="minorHAnsi"/>
                <w:color w:val="505050"/>
                <w:sz w:val="20"/>
                <w:szCs w:val="20"/>
              </w:rPr>
              <w:t xml:space="preserve"> Global mortality associated with 33 bacterial pathogens in 2019: a systematic analysis for the Global Burden of Disease Study 201</w:t>
            </w:r>
            <w:r w:rsidR="004855BC" w:rsidRPr="000B6A61">
              <w:rPr>
                <w:rStyle w:val="title-text"/>
                <w:rFonts w:asciiTheme="minorHAnsi" w:hAnsiTheme="minorHAnsi" w:cstheme="minorHAnsi"/>
                <w:color w:val="505050"/>
                <w:sz w:val="20"/>
                <w:szCs w:val="20"/>
              </w:rPr>
              <w:t>9.</w:t>
            </w:r>
            <w:r w:rsidR="004855BC" w:rsidRPr="000B6A61">
              <w:rPr>
                <w:rStyle w:val="title-text"/>
                <w:rFonts w:asciiTheme="minorHAnsi" w:hAnsiTheme="minorHAnsi" w:cstheme="minorHAnsi"/>
                <w:color w:val="505050"/>
                <w:sz w:val="20"/>
                <w:szCs w:val="20"/>
                <w:u w:val="single"/>
              </w:rPr>
              <w:t xml:space="preserve"> </w:t>
            </w:r>
            <w:r w:rsidR="004855BC" w:rsidRPr="000B6A61">
              <w:rPr>
                <w:rStyle w:val="title-text"/>
                <w:rFonts w:asciiTheme="minorHAnsi" w:hAnsiTheme="minorHAnsi" w:cstheme="minorHAnsi"/>
                <w:i/>
                <w:iCs/>
                <w:color w:val="505050"/>
                <w:sz w:val="20"/>
                <w:szCs w:val="20"/>
                <w:u w:val="single"/>
              </w:rPr>
              <w:t>Lancet</w:t>
            </w:r>
            <w:r w:rsidR="00F7772B" w:rsidRPr="000B6A61">
              <w:rPr>
                <w:rStyle w:val="title-text"/>
                <w:rFonts w:asciiTheme="minorHAnsi" w:hAnsiTheme="minorHAnsi" w:cstheme="minorHAnsi"/>
                <w:color w:val="505050"/>
                <w:sz w:val="20"/>
                <w:szCs w:val="20"/>
              </w:rPr>
              <w:t xml:space="preserve"> </w:t>
            </w:r>
            <w:r w:rsidR="00F7772B" w:rsidRPr="000B6A6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PMID: </w:t>
            </w:r>
            <w:r w:rsidR="00F7772B" w:rsidRPr="000B6A61">
              <w:rPr>
                <w:rStyle w:val="docsum-pmid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36423648</w:t>
            </w:r>
          </w:p>
          <w:p w14:paraId="09304D18" w14:textId="51334FE9" w:rsidR="00BA4E30" w:rsidRPr="00BA4E30" w:rsidRDefault="00BA4E30" w:rsidP="00BA4E30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jc w:val="both"/>
              <w:rPr>
                <w:rStyle w:val="Strong"/>
                <w:rFonts w:eastAsia="Arial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3C3C3C"/>
                <w:sz w:val="20"/>
                <w:szCs w:val="20"/>
                <w:shd w:val="clear" w:color="auto" w:fill="FFFFFF"/>
              </w:rPr>
              <w:t xml:space="preserve">Joshi S,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 R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 xml:space="preserve">et </w:t>
            </w:r>
            <w:r w:rsidRPr="007D77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al.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(202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3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  <w:r w:rsidRPr="003D5389">
              <w:rPr>
                <w:rFonts w:cstheme="minorHAnsi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Proceedings </w:t>
            </w:r>
            <w:r w:rsidRPr="007D771E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for the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3rd ICGA conference 2022 Biobanking to Omics: Collecting the Global Experience.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B2EE7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JCO Global Oncol</w:t>
            </w:r>
          </w:p>
          <w:p w14:paraId="0E804135" w14:textId="20972963" w:rsidR="004B4CB1" w:rsidRPr="004B4CB1" w:rsidRDefault="007D0201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docsum-pmid"/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Abdullah SM, </w:t>
            </w:r>
            <w:r w:rsidRPr="003D5389">
              <w:rPr>
                <w:rFonts w:cstheme="minorHAnsi"/>
                <w:sz w:val="20"/>
                <w:szCs w:val="20"/>
              </w:rPr>
              <w:t>Huque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R</w:t>
            </w:r>
            <w:r w:rsidRPr="003D5389">
              <w:rPr>
                <w:rFonts w:cstheme="minorHAnsi"/>
                <w:sz w:val="20"/>
                <w:szCs w:val="20"/>
              </w:rPr>
              <w:t xml:space="preserve">,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Siddiqi K</w:t>
            </w:r>
            <w:r w:rsidRPr="003D5389">
              <w:rPr>
                <w:rFonts w:cstheme="minorHAnsi"/>
                <w:sz w:val="20"/>
                <w:szCs w:val="20"/>
              </w:rPr>
              <w:t>, Kanaan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M</w:t>
            </w:r>
            <w:r w:rsidRPr="003D5389">
              <w:rPr>
                <w:rFonts w:cstheme="minorHAnsi"/>
                <w:sz w:val="20"/>
                <w:szCs w:val="20"/>
              </w:rPr>
              <w:t>, Huque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</w:t>
            </w:r>
            <w:r w:rsidRPr="003D5389">
              <w:rPr>
                <w:rFonts w:cstheme="minorHAnsi"/>
                <w:sz w:val="20"/>
                <w:szCs w:val="20"/>
              </w:rPr>
              <w:t>, Ullah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</w:t>
            </w:r>
            <w:r w:rsidRPr="003D5389">
              <w:rPr>
                <w:rFonts w:cstheme="minorHAnsi"/>
                <w:sz w:val="20"/>
                <w:szCs w:val="20"/>
              </w:rPr>
              <w:t>, Garg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</w:t>
            </w:r>
            <w:r w:rsidRPr="003D5389">
              <w:rPr>
                <w:rFonts w:cstheme="minorHAnsi"/>
                <w:sz w:val="20"/>
                <w:szCs w:val="20"/>
              </w:rPr>
              <w:t xml:space="preserve">, Singh </w:t>
            </w:r>
            <w:r w:rsidRPr="003D5389">
              <w:rPr>
                <w:rFonts w:eastAsia="Times New Roman" w:cstheme="minorHAnsi"/>
                <w:sz w:val="20"/>
                <w:szCs w:val="20"/>
              </w:rPr>
              <w:t>MM</w:t>
            </w:r>
            <w:r w:rsidRPr="003D5389">
              <w:rPr>
                <w:rFonts w:cstheme="minorHAnsi"/>
                <w:sz w:val="20"/>
                <w:szCs w:val="20"/>
              </w:rPr>
              <w:t xml:space="preserve">, </w:t>
            </w:r>
            <w:r w:rsidRPr="003D5389">
              <w:rPr>
                <w:rFonts w:cstheme="minorHAnsi"/>
                <w:color w:val="222222"/>
                <w:sz w:val="20"/>
                <w:szCs w:val="20"/>
              </w:rPr>
              <w:t>Deshmukh</w:t>
            </w:r>
            <w:r>
              <w:t xml:space="preserve"> C</w:t>
            </w:r>
            <w:r w:rsidRPr="003D5389">
              <w:rPr>
                <w:rFonts w:cstheme="minorHAnsi"/>
                <w:color w:val="222222"/>
                <w:sz w:val="20"/>
                <w:szCs w:val="20"/>
              </w:rPr>
              <w:t>, Borle</w:t>
            </w:r>
            <w:r>
              <w:rPr>
                <w:rFonts w:eastAsia="Times New Roman" w:cstheme="minorHAnsi"/>
                <w:color w:val="222222"/>
                <w:sz w:val="20"/>
                <w:szCs w:val="20"/>
              </w:rPr>
              <w:t xml:space="preserve"> AL</w:t>
            </w:r>
            <w:r w:rsidRPr="003D5389">
              <w:rPr>
                <w:rFonts w:cstheme="minorHAnsi"/>
                <w:sz w:val="20"/>
                <w:szCs w:val="20"/>
              </w:rPr>
              <w:t>, Iqbal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R</w:t>
            </w:r>
            <w:r w:rsidRPr="003D5389">
              <w:rPr>
                <w:rFonts w:cstheme="minorHAnsi"/>
                <w:sz w:val="20"/>
                <w:szCs w:val="20"/>
              </w:rPr>
              <w:t>, Mazhar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L</w:t>
            </w:r>
            <w:r w:rsidRPr="003D5389">
              <w:rPr>
                <w:rFonts w:cstheme="minorHAnsi"/>
                <w:sz w:val="20"/>
                <w:szCs w:val="20"/>
              </w:rPr>
              <w:t xml:space="preserve">, </w:t>
            </w:r>
            <w:r w:rsidRPr="00BE7271">
              <w:rPr>
                <w:rFonts w:cstheme="minorHAnsi"/>
                <w:sz w:val="20"/>
                <w:szCs w:val="20"/>
              </w:rPr>
              <w:t>Parascandola M,</w:t>
            </w:r>
            <w:r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 R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 xml:space="preserve">,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</w:rPr>
              <w:t>Croucher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R</w:t>
            </w:r>
            <w:r w:rsidRPr="003D5389">
              <w:rPr>
                <w:rFonts w:cstheme="minorHAnsi"/>
                <w:sz w:val="20"/>
                <w:szCs w:val="20"/>
              </w:rPr>
              <w:t>, Khan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Z. </w:t>
            </w:r>
            <w:r w:rsidRPr="003D5389">
              <w:rPr>
                <w:rFonts w:eastAsia="Arial" w:cstheme="minorHAnsi"/>
                <w:sz w:val="20"/>
                <w:szCs w:val="20"/>
              </w:rPr>
              <w:t xml:space="preserve">(2022)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Non-compliant packaging and illicit smokeless tobacco in Bangladesh, </w:t>
            </w:r>
            <w:r w:rsidR="007D771E" w:rsidRPr="007D771E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India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and Pakistan: Findings of a Pack Analysis.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BMJ Tob Cont</w:t>
            </w:r>
            <w:r>
              <w:t xml:space="preserve"> </w:t>
            </w:r>
            <w:r w:rsidRPr="007D0201">
              <w:rPr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Pr="007D0201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7D0201">
              <w:rPr>
                <w:rStyle w:val="docsum-pmid"/>
                <w:rFonts w:cstheme="minorHAnsi"/>
                <w:sz w:val="20"/>
                <w:szCs w:val="20"/>
              </w:rPr>
              <w:t>36167826</w:t>
            </w:r>
          </w:p>
          <w:p w14:paraId="12573B4A" w14:textId="2AA2A3D8" w:rsidR="004B4CB1" w:rsidRPr="004B4CB1" w:rsidRDefault="00C62FA9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B4CB1">
              <w:rPr>
                <w:rFonts w:cstheme="minorHAnsi"/>
                <w:sz w:val="20"/>
                <w:szCs w:val="20"/>
              </w:rPr>
              <w:t xml:space="preserve">Schmitt F, Bubendorf L, Canberk S, Chandra A, Cree I, Chandra A, Engels M, Hiroshima K, Jain D, Kholova I, Layfield L, </w:t>
            </w:r>
            <w:r w:rsidRPr="004B4CB1">
              <w:rPr>
                <w:rFonts w:eastAsia="Arial" w:cstheme="minorHAnsi"/>
                <w:b/>
                <w:bCs/>
                <w:sz w:val="20"/>
                <w:szCs w:val="20"/>
              </w:rPr>
              <w:t>Mehrotra R</w:t>
            </w:r>
            <w:r w:rsidRPr="004B4CB1">
              <w:rPr>
                <w:rFonts w:cstheme="minorHAnsi"/>
                <w:sz w:val="20"/>
                <w:szCs w:val="20"/>
              </w:rPr>
              <w:t xml:space="preserve">, Michael C, Osamura R, Pitman M, Roy-Chowdhuri S, Satoh Y, VanderLann P, Zakowski M, Field A. 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(2022) </w:t>
            </w:r>
            <w:r w:rsidRPr="004B4CB1">
              <w:rPr>
                <w:rFonts w:cstheme="minorHAnsi"/>
                <w:sz w:val="20"/>
                <w:szCs w:val="20"/>
              </w:rPr>
              <w:t xml:space="preserve">The World Health Organization International System for Reporting Lung Cytopathology. </w:t>
            </w:r>
            <w:r w:rsidRPr="004B4CB1">
              <w:rPr>
                <w:rFonts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Acta </w:t>
            </w:r>
            <w:r w:rsidR="007D771E" w:rsidRPr="007D771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Cytol</w:t>
            </w:r>
          </w:p>
          <w:p w14:paraId="1460D744" w14:textId="7D78F767" w:rsidR="006A63B7" w:rsidRPr="003B2EE7" w:rsidRDefault="006A63B7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200C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Yadav K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F200C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200CC">
              <w:rPr>
                <w:rFonts w:eastAsia="Arial" w:cstheme="minorHAnsi"/>
                <w:b/>
                <w:bCs/>
                <w:sz w:val="20"/>
                <w:szCs w:val="20"/>
              </w:rPr>
              <w:t xml:space="preserve">Mehrotra R </w:t>
            </w:r>
            <w:r w:rsidRPr="00F200C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et </w:t>
            </w:r>
            <w:r w:rsidR="007D771E" w:rsidRPr="007D771E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al.</w:t>
            </w:r>
            <w:r w:rsidRPr="00F200CC">
              <w:rPr>
                <w:rFonts w:eastAsia="Arial" w:cstheme="minorHAnsi"/>
                <w:sz w:val="20"/>
                <w:szCs w:val="20"/>
              </w:rPr>
              <w:t xml:space="preserve"> (2022) </w:t>
            </w:r>
            <w:r w:rsidRPr="00F200C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Cancer </w:t>
            </w:r>
            <w:r w:rsidR="007D771E" w:rsidRPr="007D771E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awareness</w:t>
            </w:r>
            <w:r w:rsidRPr="00F200C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among the rural population in Gautam Buddh Nagar district, India and its association with demographic factors and mobile phone usage</w:t>
            </w:r>
            <w:r w:rsidRPr="00F200CC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F200C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Indian J Med Res</w:t>
            </w:r>
          </w:p>
          <w:p w14:paraId="6C58C694" w14:textId="1AF1F701" w:rsidR="00C62FA9" w:rsidRPr="004B4CB1" w:rsidRDefault="004B4CB1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B4CB1">
              <w:rPr>
                <w:rFonts w:cstheme="minorHAnsi"/>
                <w:sz w:val="20"/>
                <w:szCs w:val="20"/>
                <w:shd w:val="clear" w:color="auto" w:fill="FFFFFF"/>
                <w:lang w:val="en-IN"/>
              </w:rPr>
              <w:t xml:space="preserve">Birur N P, Patrick S, Warnakulasuriya S, Gurushanth K, Raghavan SA, Rath GK, 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Chaturvedi P, Chandru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 Mathew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B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 Prabhash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K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 Gurudath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 Mukhia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N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 Sunny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SP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,</w:t>
            </w:r>
            <w:r w:rsidRPr="004B4CB1">
              <w:rPr>
                <w:rFonts w:eastAsia="Arial" w:cstheme="minorHAnsi"/>
                <w:b/>
                <w:bCs/>
                <w:sz w:val="20"/>
                <w:szCs w:val="20"/>
              </w:rPr>
              <w:t xml:space="preserve"> Mehrotra R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Vivek V,</w:t>
            </w:r>
            <w:r w:rsidR="005B6D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Patil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 Suresh Kumar G, Fasalkar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 Rao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, Kuriakose</w:t>
            </w:r>
            <w:r w:rsidR="00DD1C9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MA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BE727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(2022)</w:t>
            </w:r>
            <w:r w:rsidR="00ED678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4B4CB1">
              <w:rPr>
                <w:rFonts w:cstheme="minorHAnsi"/>
                <w:sz w:val="20"/>
                <w:szCs w:val="20"/>
                <w:shd w:val="clear" w:color="auto" w:fill="FFFFFF"/>
              </w:rPr>
              <w:t>Consensus guidelines on management of oral potentially malignant disorders</w:t>
            </w:r>
            <w:r w:rsidRPr="004B4C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4B4CB1">
              <w:rPr>
                <w:rFonts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Ind Jour Cancer</w:t>
            </w:r>
            <w:r w:rsidRPr="004B4C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 </w:t>
            </w:r>
            <w:r w:rsidR="00226232" w:rsidRPr="00226232">
              <w:rPr>
                <w:rStyle w:val="citation-part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PMID: </w:t>
            </w:r>
            <w:r w:rsidR="00226232" w:rsidRPr="00226232">
              <w:rPr>
                <w:rStyle w:val="docsum-pmid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36412324</w:t>
            </w:r>
            <w:r w:rsidR="00226232" w:rsidRPr="00226232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  <w:p w14:paraId="1B767696" w14:textId="2A1B04A5" w:rsidR="00CB44D9" w:rsidRPr="004B4CB1" w:rsidRDefault="00CB44D9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B4CB1">
              <w:rPr>
                <w:rFonts w:cstheme="minorHAnsi"/>
                <w:color w:val="000000"/>
                <w:sz w:val="20"/>
                <w:szCs w:val="20"/>
              </w:rPr>
              <w:t>Gupta</w:t>
            </w:r>
            <w:r w:rsidR="00C2100C" w:rsidRPr="004B4C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4CB1">
              <w:rPr>
                <w:rFonts w:cstheme="minorHAnsi"/>
                <w:color w:val="000000"/>
                <w:sz w:val="20"/>
                <w:szCs w:val="20"/>
              </w:rPr>
              <w:t>AK,</w:t>
            </w:r>
            <w:r w:rsidR="00C2100C" w:rsidRPr="004B4C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4CB1">
              <w:rPr>
                <w:rFonts w:cstheme="minorHAnsi"/>
                <w:color w:val="000000"/>
                <w:sz w:val="20"/>
                <w:szCs w:val="20"/>
              </w:rPr>
              <w:t>Siddiqi</w:t>
            </w:r>
            <w:r w:rsidR="00C2100C" w:rsidRPr="004B4C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4CB1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4B4CB1">
              <w:rPr>
                <w:rFonts w:eastAsia="TimesNewRomanPSMT" w:cstheme="minorHAnsi"/>
                <w:sz w:val="20"/>
                <w:szCs w:val="20"/>
              </w:rPr>
              <w:t>,</w:t>
            </w:r>
            <w:r w:rsidR="00C2100C" w:rsidRPr="004B4C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4CB1">
              <w:rPr>
                <w:rFonts w:cstheme="minorHAnsi"/>
                <w:color w:val="000000"/>
                <w:sz w:val="20"/>
                <w:szCs w:val="20"/>
              </w:rPr>
              <w:t>Kanaan</w:t>
            </w:r>
            <w:r w:rsidR="00C2100C" w:rsidRPr="004B4C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4CB1">
              <w:rPr>
                <w:rFonts w:cstheme="minorHAnsi"/>
                <w:color w:val="000000"/>
                <w:sz w:val="20"/>
                <w:szCs w:val="20"/>
              </w:rPr>
              <w:t>M,</w:t>
            </w:r>
            <w:r w:rsidR="00C2100C" w:rsidRPr="004B4C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4CB1">
              <w:rPr>
                <w:rFonts w:cstheme="minorHAnsi"/>
                <w:color w:val="000000"/>
                <w:sz w:val="20"/>
                <w:szCs w:val="20"/>
              </w:rPr>
              <w:t>Sinha</w:t>
            </w:r>
            <w:r w:rsidR="00C2100C" w:rsidRPr="004B4C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4CB1">
              <w:rPr>
                <w:rFonts w:cstheme="minorHAnsi"/>
                <w:color w:val="000000"/>
                <w:sz w:val="20"/>
                <w:szCs w:val="20"/>
              </w:rPr>
              <w:t>DN,</w:t>
            </w:r>
            <w:r w:rsidR="00C2100C" w:rsidRPr="004B4C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4CB1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4B4CB1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4B4CB1">
              <w:rPr>
                <w:rFonts w:eastAsia="Arial" w:cstheme="minorHAnsi"/>
                <w:b/>
                <w:bCs/>
                <w:sz w:val="20"/>
                <w:szCs w:val="20"/>
              </w:rPr>
              <w:t>R.</w:t>
            </w:r>
            <w:r w:rsidR="00C2100C" w:rsidRPr="004B4CB1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4B4CB1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4B4CB1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Oral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c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ancer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r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isk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a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ssessment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for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d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ifferent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t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ype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s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of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s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mokeless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t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obacco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p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roducts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s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old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w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orldwide: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a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r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eview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of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r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eviews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and</w:t>
            </w:r>
            <w:r w:rsidR="00C2100C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="000D4A1B"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m</w:t>
            </w:r>
            <w:r w:rsidRPr="004B4CB1">
              <w:rPr>
                <w:rFonts w:cstheme="minorHAnsi"/>
                <w:color w:val="1D2228"/>
                <w:sz w:val="20"/>
                <w:szCs w:val="20"/>
                <w:shd w:val="clear" w:color="auto" w:fill="FFFFFF"/>
              </w:rPr>
              <w:t>eta-analyses</w:t>
            </w:r>
            <w:r w:rsidRPr="004B4CB1">
              <w:rPr>
                <w:rFonts w:eastAsia="TimesNewRomanPSMT" w:cstheme="minorHAnsi"/>
                <w:sz w:val="20"/>
                <w:szCs w:val="20"/>
              </w:rPr>
              <w:t>.</w:t>
            </w:r>
            <w:r w:rsidR="00C2100C" w:rsidRPr="004B4CB1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4B4CB1">
              <w:rPr>
                <w:rFonts w:eastAsia="TimesNewRomanPSMT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4B4CB1">
              <w:rPr>
                <w:rFonts w:eastAsia="TimesNewRomanPSMT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4B4CB1">
              <w:rPr>
                <w:rFonts w:eastAsia="TimesNewRomanPSMT" w:cstheme="minorHAnsi"/>
                <w:i/>
                <w:iCs/>
                <w:sz w:val="20"/>
                <w:szCs w:val="20"/>
                <w:u w:val="single"/>
              </w:rPr>
              <w:t>Prev</w:t>
            </w:r>
            <w:r w:rsidR="00C2100C" w:rsidRPr="004B4CB1">
              <w:rPr>
                <w:rFonts w:eastAsia="TimesNewRomanPSMT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4B4CB1">
              <w:rPr>
                <w:rFonts w:eastAsia="TimesNewRomanPSMT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CC563A">
              <w:rPr>
                <w:rFonts w:eastAsia="TimesNewRomanPSMT" w:cstheme="minorHAnsi"/>
                <w:i/>
                <w:iCs/>
                <w:sz w:val="20"/>
                <w:szCs w:val="20"/>
              </w:rPr>
              <w:t xml:space="preserve"> </w:t>
            </w:r>
            <w:r w:rsidRPr="00CC563A">
              <w:rPr>
                <w:rFonts w:eastAsia="TimesNewRomanPSMT" w:cstheme="minorHAnsi"/>
                <w:i/>
                <w:iCs/>
                <w:sz w:val="20"/>
                <w:szCs w:val="20"/>
              </w:rPr>
              <w:t>(Phila)</w:t>
            </w:r>
            <w:r w:rsidR="00C2100C" w:rsidRPr="00CC563A">
              <w:rPr>
                <w:rFonts w:cstheme="minorHAnsi"/>
                <w:sz w:val="20"/>
                <w:szCs w:val="20"/>
              </w:rPr>
              <w:t xml:space="preserve"> </w:t>
            </w:r>
            <w:r w:rsidR="000220CA" w:rsidRPr="004B4CB1">
              <w:rPr>
                <w:rFonts w:cstheme="minorHAnsi"/>
                <w:sz w:val="20"/>
                <w:szCs w:val="20"/>
              </w:rPr>
              <w:t>PMID: 36095092</w:t>
            </w:r>
          </w:p>
          <w:p w14:paraId="698DED7A" w14:textId="5A29240D" w:rsidR="00255D81" w:rsidRPr="007367CF" w:rsidRDefault="00255D81" w:rsidP="003B2EE7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Pitman MB, Centeno</w:t>
            </w:r>
            <w:r>
              <w:rPr>
                <w:rFonts w:cstheme="minorHAnsi"/>
                <w:sz w:val="20"/>
                <w:szCs w:val="20"/>
              </w:rPr>
              <w:t xml:space="preserve"> B</w:t>
            </w:r>
            <w:r w:rsidRPr="003D5389">
              <w:rPr>
                <w:rFonts w:cstheme="minorHAnsi"/>
                <w:sz w:val="20"/>
                <w:szCs w:val="20"/>
              </w:rPr>
              <w:t>, Reid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Siddiqui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3D5389">
              <w:rPr>
                <w:rFonts w:cstheme="minorHAnsi"/>
                <w:sz w:val="20"/>
                <w:szCs w:val="20"/>
              </w:rPr>
              <w:t>, Layfield</w:t>
            </w:r>
            <w:r>
              <w:rPr>
                <w:rFonts w:cstheme="minorHAnsi"/>
                <w:sz w:val="20"/>
                <w:szCs w:val="20"/>
              </w:rPr>
              <w:t xml:space="preserve"> L</w:t>
            </w:r>
            <w:r w:rsidRPr="003D5389">
              <w:rPr>
                <w:rFonts w:cstheme="minorHAnsi"/>
                <w:sz w:val="20"/>
                <w:szCs w:val="20"/>
              </w:rPr>
              <w:t>, Perez-Machado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3D5389">
              <w:rPr>
                <w:rFonts w:cstheme="minorHAnsi"/>
                <w:sz w:val="20"/>
                <w:szCs w:val="20"/>
              </w:rPr>
              <w:t>, Weynand</w:t>
            </w:r>
            <w:r>
              <w:rPr>
                <w:rFonts w:cstheme="minorHAnsi"/>
                <w:sz w:val="20"/>
                <w:szCs w:val="20"/>
              </w:rPr>
              <w:t xml:space="preserve"> B</w:t>
            </w:r>
            <w:r w:rsidRPr="003D5389">
              <w:rPr>
                <w:rFonts w:cstheme="minorHAnsi"/>
                <w:sz w:val="20"/>
                <w:szCs w:val="20"/>
              </w:rPr>
              <w:t>, Stelow</w:t>
            </w:r>
            <w:r>
              <w:rPr>
                <w:rFonts w:cstheme="minorHAnsi"/>
                <w:sz w:val="20"/>
                <w:szCs w:val="20"/>
              </w:rPr>
              <w:t xml:space="preserve"> E</w:t>
            </w:r>
            <w:r w:rsidRPr="003D5389">
              <w:rPr>
                <w:rFonts w:cstheme="minorHAnsi"/>
                <w:sz w:val="20"/>
                <w:szCs w:val="20"/>
              </w:rPr>
              <w:t>,  Lazano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3D5389">
              <w:rPr>
                <w:rFonts w:cstheme="minorHAnsi"/>
                <w:sz w:val="20"/>
                <w:szCs w:val="20"/>
              </w:rPr>
              <w:t>, Fukushima</w:t>
            </w:r>
            <w:r>
              <w:rPr>
                <w:rFonts w:cstheme="minorHAnsi"/>
                <w:sz w:val="20"/>
                <w:szCs w:val="20"/>
              </w:rPr>
              <w:t xml:space="preserve"> N</w:t>
            </w:r>
            <w:r w:rsidRPr="003D5389">
              <w:rPr>
                <w:rFonts w:cstheme="minorHAnsi"/>
                <w:sz w:val="20"/>
                <w:szCs w:val="20"/>
              </w:rPr>
              <w:t>, Field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3D5389">
              <w:rPr>
                <w:rFonts w:cstheme="minorHAnsi"/>
                <w:sz w:val="20"/>
                <w:szCs w:val="20"/>
              </w:rPr>
              <w:t>, Cree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3D5389">
              <w:rPr>
                <w:rFonts w:cstheme="minorHAnsi"/>
                <w:sz w:val="20"/>
                <w:szCs w:val="20"/>
              </w:rPr>
              <w:t xml:space="preserve">,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 R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Schmitt</w:t>
            </w:r>
            <w:r>
              <w:rPr>
                <w:rFonts w:cstheme="minorHAnsi"/>
                <w:sz w:val="20"/>
                <w:szCs w:val="20"/>
              </w:rPr>
              <w:t xml:space="preserve"> F.</w:t>
            </w:r>
            <w:r w:rsidR="00DE4B11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(2022) The WHO international system of reporting of pancreaticobiliary cytology. </w:t>
            </w:r>
            <w:r w:rsidRPr="00255D81">
              <w:rPr>
                <w:rFonts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Acta </w:t>
            </w:r>
            <w:r w:rsidR="007D771E" w:rsidRPr="007D771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Cytol</w:t>
            </w:r>
            <w:r w:rsidR="002E4BD7">
              <w:rPr>
                <w:rFonts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14:paraId="49CD8906" w14:textId="6A359D65" w:rsidR="007367CF" w:rsidRPr="007367CF" w:rsidRDefault="007367CF" w:rsidP="003B2EE7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color w:val="000000"/>
                <w:sz w:val="20"/>
                <w:szCs w:val="20"/>
              </w:rPr>
              <w:t>Shrivastav R</w:t>
            </w:r>
            <w:r w:rsidRPr="003D5389">
              <w:rPr>
                <w:rFonts w:cstheme="minorHAnsi"/>
                <w:color w:val="3C3C3C"/>
                <w:sz w:val="20"/>
                <w:szCs w:val="20"/>
                <w:shd w:val="clear" w:color="auto" w:fill="FFFFFF"/>
              </w:rPr>
              <w:t>,</w:t>
            </w:r>
            <w:r w:rsidRPr="003D5389">
              <w:rPr>
                <w:rFonts w:cstheme="minorHAnsi"/>
                <w:iCs/>
                <w:sz w:val="20"/>
                <w:szCs w:val="20"/>
              </w:rPr>
              <w:t xml:space="preserve"> Rawal T, Kataria I,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Mehrotra R, </w:t>
            </w:r>
            <w:r w:rsidRPr="003D5389">
              <w:rPr>
                <w:rFonts w:cstheme="minorHAnsi"/>
                <w:iCs/>
                <w:sz w:val="20"/>
                <w:szCs w:val="20"/>
              </w:rPr>
              <w:t xml:space="preserve">Arora M.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(2022)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 xml:space="preserve">Accelerating </w:t>
            </w:r>
            <w:r>
              <w:rPr>
                <w:rFonts w:cstheme="minorHAnsi"/>
                <w:color w:val="000000"/>
                <w:sz w:val="20"/>
                <w:szCs w:val="20"/>
              </w:rPr>
              <w:t>India's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 xml:space="preserve"> response to curb Non-Communicable Diseases: an imperative to mitigate the dual global public health crises of Non-Communicable Diseases and COVID-19. </w:t>
            </w:r>
            <w:r w:rsidRPr="007367CF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Lancet Reg Health Southeast Asia</w:t>
            </w:r>
          </w:p>
          <w:p w14:paraId="2D793C9E" w14:textId="36922304" w:rsidR="00B22740" w:rsidRPr="003D5389" w:rsidRDefault="00B22740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Strong"/>
                <w:rFonts w:eastAsia="Arial" w:cstheme="minorHAnsi"/>
                <w:b w:val="0"/>
                <w:bCs w:val="0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Siddiqui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Bauld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L,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Croucher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Jackson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Kellar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I,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Kanaan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Pokhrel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Huque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Iqbal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Khan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JA,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CB44D9" w:rsidRPr="003D5389">
              <w:rPr>
                <w:rFonts w:eastAsia="Arial" w:cstheme="minorHAnsi"/>
                <w:b/>
                <w:bCs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Siddiqi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K</w:t>
            </w:r>
            <w:r w:rsidR="00646490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ASTRA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Global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Research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Group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(2022)</w:t>
            </w:r>
            <w:r w:rsidR="00C2100C" w:rsidRPr="003D5389">
              <w:rPr>
                <w:rFonts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Behavioural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support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nicotine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replacement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therapy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cessation: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Protocol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randomized-controlled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multi-country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trial</w:t>
            </w:r>
            <w:bookmarkStart w:id="4" w:name="_heading=h.30j0zll" w:colFirst="0" w:colLast="0"/>
            <w:bookmarkStart w:id="5" w:name="_heading=h.1fob9te" w:colFirst="0" w:colLast="0"/>
            <w:bookmarkEnd w:id="4"/>
            <w:bookmarkEnd w:id="5"/>
            <w:r w:rsidRPr="003D5389">
              <w:rPr>
                <w:rFonts w:cstheme="minorHAnsi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i/>
                <w:iCs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spacing w:val="5"/>
                <w:sz w:val="20"/>
                <w:szCs w:val="20"/>
                <w:u w:val="single"/>
                <w:shd w:val="clear" w:color="auto" w:fill="FFFFFF"/>
              </w:rPr>
              <w:t>Pilot</w:t>
            </w:r>
            <w:r w:rsidR="00C2100C" w:rsidRPr="00FC49F8">
              <w:rPr>
                <w:rFonts w:cstheme="minorHAnsi"/>
                <w:i/>
                <w:iCs/>
                <w:spacing w:val="5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spacing w:val="5"/>
                <w:sz w:val="20"/>
                <w:szCs w:val="20"/>
                <w:u w:val="single"/>
                <w:shd w:val="clear" w:color="auto" w:fill="FFFFFF"/>
              </w:rPr>
              <w:t>Feasibility</w:t>
            </w:r>
            <w:r w:rsidR="00C2100C" w:rsidRPr="00FC49F8">
              <w:rPr>
                <w:rFonts w:cstheme="minorHAnsi"/>
                <w:i/>
                <w:iCs/>
                <w:spacing w:val="5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spacing w:val="5"/>
                <w:sz w:val="20"/>
                <w:szCs w:val="20"/>
                <w:u w:val="single"/>
                <w:shd w:val="clear" w:color="auto" w:fill="FFFFFF"/>
              </w:rPr>
              <w:t>Stud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AB1EE8">
              <w:rPr>
                <w:rFonts w:cstheme="minorHAnsi"/>
                <w:sz w:val="20"/>
                <w:szCs w:val="20"/>
              </w:rPr>
              <w:t xml:space="preserve"> </w:t>
            </w:r>
            <w:r w:rsidR="00CB44D9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B44D9" w:rsidRPr="003D5389">
              <w:rPr>
                <w:rStyle w:val="docsum-pmid"/>
                <w:rFonts w:cstheme="minorHAnsi"/>
                <w:sz w:val="20"/>
                <w:szCs w:val="20"/>
                <w:shd w:val="clear" w:color="auto" w:fill="FFFFFF"/>
              </w:rPr>
              <w:t>35996179</w:t>
            </w:r>
          </w:p>
          <w:p w14:paraId="796D9272" w14:textId="4AA82234" w:rsidR="00894F59" w:rsidRPr="00894F59" w:rsidRDefault="00BD7BFA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  <w:lang w:val="en-IN"/>
              </w:rPr>
            </w:pPr>
            <w:r w:rsidRPr="003D5389">
              <w:rPr>
                <w:rFonts w:cstheme="minorHAnsi"/>
                <w:sz w:val="20"/>
                <w:szCs w:val="20"/>
              </w:rPr>
              <w:t>GBD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2019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Risk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Factors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7D771E" w:rsidRPr="007D77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53D49">
              <w:rPr>
                <w:rFonts w:eastAsia="Arial" w:cstheme="minorHAnsi"/>
                <w:sz w:val="20"/>
                <w:szCs w:val="20"/>
              </w:rPr>
              <w:t>et al.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global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burden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attributable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to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risk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factors,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2010–2019: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systematic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analysis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Global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Burden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Disease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Study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2019.</w:t>
            </w:r>
            <w:r w:rsidR="004D026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Lancet</w:t>
            </w:r>
            <w:r w:rsidR="00C2100C" w:rsidRPr="003D538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DE2835" w:rsidRPr="003D5389">
              <w:rPr>
                <w:rFonts w:cstheme="minorHAnsi"/>
                <w:sz w:val="20"/>
                <w:szCs w:val="20"/>
                <w:shd w:val="clear" w:color="auto" w:fill="FFFFFF"/>
                <w:lang w:val="en-IN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  <w:lang w:val="en-IN"/>
              </w:rPr>
              <w:t xml:space="preserve"> </w:t>
            </w:r>
            <w:r w:rsidR="00DE2835" w:rsidRPr="003D5389">
              <w:rPr>
                <w:rFonts w:cstheme="minorHAnsi"/>
                <w:sz w:val="20"/>
                <w:szCs w:val="20"/>
                <w:shd w:val="clear" w:color="auto" w:fill="FFFFFF"/>
                <w:lang w:val="en-IN"/>
              </w:rPr>
              <w:t>35988567</w:t>
            </w:r>
          </w:p>
          <w:p w14:paraId="2A042BBC" w14:textId="054A0AA8" w:rsidR="001A7E31" w:rsidRPr="003D5389" w:rsidRDefault="00B80827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color w:val="212121"/>
                <w:sz w:val="20"/>
                <w:szCs w:val="20"/>
              </w:rPr>
              <w:t>Setlai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BP,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Mkhize-Kwitshana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ZL,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Mulaudzi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TV,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Dlamini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Z.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(2022)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Microbiomes,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Epigenomics,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Immune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Response,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Splicing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Signatures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Interplay: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Potential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Use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Combination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Regulatory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Pathways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as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Targets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Malignant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</w:rPr>
              <w:t>Mesothelioma.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="004C096F" w:rsidRPr="00FC49F8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>Int</w:t>
            </w:r>
            <w:r w:rsidR="00C2100C" w:rsidRPr="00FC49F8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 xml:space="preserve"> </w:t>
            </w:r>
            <w:r w:rsidR="004C096F" w:rsidRPr="00FC49F8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>Jour</w:t>
            </w:r>
            <w:r w:rsidR="00C2100C" w:rsidRPr="00FC49F8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 xml:space="preserve"> </w:t>
            </w:r>
            <w:r w:rsidR="004C096F" w:rsidRPr="00FC49F8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>Molec</w:t>
            </w:r>
            <w:r w:rsidR="00C2100C" w:rsidRPr="00FC49F8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 xml:space="preserve"> </w:t>
            </w:r>
            <w:r w:rsidR="004C096F" w:rsidRPr="00FC49F8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>Sc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="001A7E31"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>PMID: </w:t>
            </w:r>
            <w:r w:rsidR="001A7E31" w:rsidRPr="003D5389">
              <w:rPr>
                <w:rStyle w:val="Strong"/>
                <w:rFonts w:eastAsiaTheme="majorEastAsia" w:cstheme="minorHAnsi"/>
                <w:b w:val="0"/>
                <w:bCs w:val="0"/>
                <w:color w:val="212121"/>
                <w:sz w:val="20"/>
                <w:szCs w:val="20"/>
              </w:rPr>
              <w:t>36012262</w:t>
            </w:r>
          </w:p>
          <w:p w14:paraId="6E8C620F" w14:textId="1651841B" w:rsidR="004E172C" w:rsidRPr="003D5389" w:rsidRDefault="00562888" w:rsidP="003B2EE7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Style w:val="docsum-pmid"/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Crook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Leonard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Mokbel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Thompson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Michell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Vaid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Ranade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Limaye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Patil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Akolkar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Datta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Fulmali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Apurwa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Schuster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Srinivasan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(2022)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Accurate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creening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arly-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tage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reast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ancer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by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etection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rofiling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irculating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4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ells.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Cancers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BC561A" w:rsidRPr="00D36D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(Bas</w:t>
            </w:r>
            <w:r w:rsidR="00DC3DB8" w:rsidRPr="00D36D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BC561A" w:rsidRPr="00D36D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l)</w:t>
            </w:r>
            <w:r w:rsidR="00C2100C" w:rsidRPr="00D36D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C561A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BC561A" w:rsidRPr="003D5389">
              <w:rPr>
                <w:rStyle w:val="docsum-pmid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35884402</w:t>
            </w:r>
          </w:p>
          <w:p w14:paraId="37C13711" w14:textId="6180BB40" w:rsidR="003C10DF" w:rsidRPr="003D5389" w:rsidRDefault="00122738" w:rsidP="003B2EE7">
            <w:pPr>
              <w:numPr>
                <w:ilvl w:val="0"/>
                <w:numId w:val="15"/>
              </w:numPr>
              <w:shd w:val="clear" w:color="auto" w:fill="FFFFFF"/>
              <w:spacing w:after="100" w:afterAutospacing="1"/>
              <w:jc w:val="both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Kaushik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Kuriakose</w:t>
            </w:r>
            <w:r w:rsidR="00C2100C"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S,</w:t>
            </w:r>
            <w:r w:rsidR="00C2100C"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Aggarwal</w:t>
            </w:r>
            <w:r w:rsidR="00C2100C"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971D41" w:rsidRPr="00971D41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Prabhakaran</w:t>
            </w:r>
            <w:r w:rsidR="00C2100C"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D,</w:t>
            </w:r>
            <w:r w:rsidR="00C2100C"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Krithiga</w:t>
            </w:r>
            <w:r w:rsidR="00C2100C"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G</w:t>
            </w:r>
            <w:r w:rsidR="00971D41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  <w:r w:rsidR="00C2100C" w:rsidRPr="003D5389">
              <w:rPr>
                <w:rStyle w:val="gi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(2022)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care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B27E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Providers'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Perspective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COVID-19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Pandemic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Treatment,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Screening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Early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Detection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Services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B4B7D" w:rsidRPr="003D5389">
              <w:rPr>
                <w:rStyle w:val="citation-par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B4B7D" w:rsidRPr="003D5389">
              <w:rPr>
                <w:rStyle w:val="docsum-pmid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35975351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B571EE" w14:textId="781BAC55" w:rsidR="00AC6F97" w:rsidRPr="003D5389" w:rsidRDefault="00AC6F97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Gaonkar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VB,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Mathur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S,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Hussain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S</w:t>
            </w:r>
            <w:r w:rsidR="00773DF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,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Sharma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CS</w:t>
            </w:r>
            <w:r w:rsidR="00773DF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773DFC" w:rsidRPr="00D4402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Kataria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73DF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K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Mishra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73DF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PR,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Dhar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73DF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Seenu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73DF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Hari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73DF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Srivastava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(2022</w:t>
            </w:r>
            <w:r w:rsidR="005B6DE6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Estrogen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and</w:t>
            </w:r>
            <w:r w:rsidR="00D36D85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progesterone receptors in fibroadenoma in response to </w:t>
            </w:r>
            <w:r w:rsidR="00D36D85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C</w:t>
            </w:r>
            <w:r w:rsidR="00D36D85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entchroman-a selective oestrogen receptor modulator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(SERM).</w:t>
            </w:r>
            <w:r w:rsidR="00241B7C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In</w:t>
            </w:r>
            <w:r w:rsidR="008A139A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d</w:t>
            </w:r>
            <w:r w:rsidR="00C2100C"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Jour</w:t>
            </w:r>
            <w:r w:rsidR="00C2100C"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Surg</w:t>
            </w:r>
            <w:r w:rsidR="00C2100C" w:rsidRPr="003D5389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https://doi.org/10.1007/s12262-022-03496-z</w:t>
            </w:r>
          </w:p>
          <w:p w14:paraId="6FD77803" w14:textId="18BAA394" w:rsidR="00452700" w:rsidRPr="00C32EFD" w:rsidRDefault="00452700" w:rsidP="00C32E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color w:val="000000"/>
                <w:sz w:val="20"/>
                <w:szCs w:val="20"/>
              </w:rPr>
              <w:t>Tamí-Maury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I,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Nethan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ST,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Feng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Jessy,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Mi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Hongyu,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Delclos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G,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Evidence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of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areca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nut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consumption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in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the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United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States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mainland: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cross-sectional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study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.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BMC</w:t>
            </w:r>
            <w:r w:rsidR="00C2100C" w:rsidRPr="00FC49F8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Public</w:t>
            </w:r>
            <w:r w:rsidR="00C2100C" w:rsidRPr="00FC49F8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9767F" w:rsidRPr="00C32EF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PMID:</w:t>
            </w:r>
            <w:r w:rsidR="00C2100C" w:rsidRPr="00C32EF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9767F" w:rsidRPr="00C32EFD">
              <w:rPr>
                <w:rStyle w:val="docsum-pmid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35525926</w:t>
            </w:r>
          </w:p>
          <w:p w14:paraId="258A0D53" w14:textId="5CF7CC78" w:rsidR="00773DFC" w:rsidRPr="003D5389" w:rsidRDefault="001D4FD7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2619EF" w:rsidRPr="003D5389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Yadav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619EF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K.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619EF" w:rsidRPr="003D5389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Breast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cancer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India: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current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scenario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challenges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 xml:space="preserve"> </w:t>
            </w:r>
            <w:r w:rsidR="002619EF" w:rsidRPr="003D5389">
              <w:rPr>
                <w:rFonts w:cstheme="minorHAnsi"/>
                <w:color w:val="000000"/>
                <w:kern w:val="36"/>
                <w:sz w:val="20"/>
                <w:szCs w:val="20"/>
              </w:rPr>
              <w:t>future</w:t>
            </w:r>
            <w:r w:rsidR="002619EF" w:rsidRPr="003D5389">
              <w:rPr>
                <w:rFonts w:cstheme="minorHAnsi"/>
                <w:bCs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619EF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World</w:t>
            </w:r>
            <w:r w:rsidR="00C2100C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2619EF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2619EF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Clin</w:t>
            </w:r>
            <w:r w:rsidR="00C2100C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2619EF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619EF" w:rsidRPr="003D5389">
              <w:rPr>
                <w:rStyle w:val="citation-part"/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2619EF" w:rsidRPr="003D5389">
              <w:rPr>
                <w:rStyle w:val="docsum-pmid"/>
                <w:rFonts w:cstheme="minorHAnsi"/>
                <w:sz w:val="20"/>
                <w:szCs w:val="20"/>
                <w:shd w:val="clear" w:color="auto" w:fill="FFFFFF"/>
              </w:rPr>
              <w:t>35433294</w:t>
            </w:r>
          </w:p>
          <w:p w14:paraId="791A228D" w14:textId="340792D0" w:rsidR="004C34A5" w:rsidRPr="003D5389" w:rsidRDefault="0049077E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Nethan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Cherian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MN,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Brain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Ganguli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A,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Tullu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FT,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Musolino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N,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Hariprasad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Sullivan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(2022)</w:t>
            </w:r>
            <w:r w:rsidR="00C309AF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older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Indian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population: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understanding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current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context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emerging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economy.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Jour</w:t>
            </w:r>
            <w:r w:rsidR="00C2100C" w:rsidRPr="00FC49F8">
              <w:rPr>
                <w:rFonts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Geriatric</w:t>
            </w:r>
            <w:r w:rsidR="00C2100C" w:rsidRPr="00FC49F8">
              <w:rPr>
                <w:rFonts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citation-part"/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cstheme="minorHAnsi"/>
                <w:sz w:val="20"/>
                <w:szCs w:val="20"/>
                <w:shd w:val="clear" w:color="auto" w:fill="FFFFFF"/>
              </w:rPr>
              <w:t>34776381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477C39" w14:textId="1ED14331" w:rsidR="00233B13" w:rsidRPr="003D5389" w:rsidRDefault="002F7BDD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Hyperlink"/>
                <w:rFonts w:eastAsia="Arial" w:cstheme="minorHAnsi"/>
                <w:color w:val="auto"/>
                <w:sz w:val="20"/>
                <w:szCs w:val="20"/>
                <w:u w:val="none"/>
              </w:rPr>
            </w:pPr>
            <w:r w:rsidRPr="003D5389">
              <w:rPr>
                <w:rFonts w:cstheme="minorHAnsi"/>
                <w:sz w:val="20"/>
                <w:szCs w:val="20"/>
              </w:rPr>
              <w:lastRenderedPageBreak/>
              <w:t>Livingstone-Banks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J,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Siddiqui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Croucher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Readshaw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Vidyasagaran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Siddiqi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K</w:t>
            </w:r>
            <w:r w:rsidR="00C9458B" w:rsidRPr="003D5389">
              <w:rPr>
                <w:rFonts w:cstheme="minorHAnsi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Interventions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use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cessation.</w:t>
            </w:r>
            <w:r w:rsidR="00C0485A">
              <w:rPr>
                <w:rFonts w:cstheme="minorHAnsi"/>
                <w:sz w:val="20"/>
                <w:szCs w:val="20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Cochrane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Database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Syst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Rev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4C34A5" w:rsidRPr="003D5389">
              <w:rPr>
                <w:rFonts w:cstheme="minorHAnsi"/>
                <w:color w:val="000000"/>
                <w:spacing w:val="4"/>
                <w:sz w:val="20"/>
                <w:szCs w:val="20"/>
                <w:shd w:val="clear" w:color="auto" w:fill="FFFFFF"/>
              </w:rPr>
              <w:t>DOI:</w:t>
            </w:r>
            <w:r w:rsidR="00C2100C" w:rsidRPr="003D5389">
              <w:rPr>
                <w:rFonts w:cstheme="minorHAnsi"/>
                <w:color w:val="000000"/>
                <w:spacing w:val="4"/>
                <w:sz w:val="20"/>
                <w:szCs w:val="20"/>
                <w:shd w:val="clear" w:color="auto" w:fill="FFFFFF"/>
              </w:rPr>
              <w:t xml:space="preserve"> </w:t>
            </w:r>
            <w:hyperlink r:id="rId55" w:tgtFrame="_blank" w:history="1">
              <w:r w:rsidR="004C34A5" w:rsidRPr="003D538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10.1002/14651858.CD015314</w:t>
              </w:r>
            </w:hyperlink>
          </w:p>
          <w:p w14:paraId="0D432F33" w14:textId="0ED20BB9" w:rsidR="00233B13" w:rsidRPr="003D5389" w:rsidRDefault="00233B13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</w:pP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Yadav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Cree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Fields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Vielh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D4402B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importance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cytopathological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diagnosis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early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diagnosis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resource-constrained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countries.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JCO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Global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Style w:val="citation-part"/>
                <w:rFonts w:cstheme="minorHAnsi"/>
                <w:sz w:val="20"/>
                <w:szCs w:val="20"/>
              </w:rPr>
              <w:t>PMID:</w:t>
            </w:r>
            <w:r w:rsidR="00C2100C" w:rsidRPr="003D5389">
              <w:rPr>
                <w:rStyle w:val="apple-converted-space"/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pmid"/>
                <w:rFonts w:eastAsiaTheme="majorEastAsia" w:cstheme="minorHAnsi"/>
                <w:sz w:val="20"/>
                <w:szCs w:val="20"/>
              </w:rPr>
              <w:t>35213215</w:t>
            </w:r>
            <w:r w:rsidR="00C2100C" w:rsidRPr="003D5389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3156073" w14:textId="754E6721" w:rsidR="00811650" w:rsidRPr="003D5389" w:rsidRDefault="001D4FD7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</w:pPr>
            <w:r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232DA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Yadav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3120D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K</w:t>
            </w:r>
            <w:r w:rsidR="00D71AA8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11650" w:rsidRPr="003D5389">
              <w:rPr>
                <w:rFonts w:eastAsia="Arial" w:cstheme="minorHAnsi"/>
                <w:sz w:val="20"/>
                <w:szCs w:val="20"/>
              </w:rPr>
              <w:t>(202</w:t>
            </w:r>
            <w:r w:rsidR="00EA0F70" w:rsidRPr="003D5389">
              <w:rPr>
                <w:rFonts w:eastAsia="Arial" w:cstheme="minorHAnsi"/>
                <w:sz w:val="20"/>
                <w:szCs w:val="20"/>
              </w:rPr>
              <w:t>2</w:t>
            </w:r>
            <w:r w:rsidR="00811650" w:rsidRPr="003D5389">
              <w:rPr>
                <w:rFonts w:eastAsia="Arial" w:cstheme="minorHAnsi"/>
                <w:sz w:val="20"/>
                <w:szCs w:val="20"/>
              </w:rPr>
              <w:t>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lang w:val="en-GB"/>
              </w:rPr>
              <w:t>Cervical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cancer: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lang w:val="en-GB"/>
              </w:rPr>
              <w:t>Formulation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lang w:val="en-GB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lang w:val="en-GB"/>
              </w:rPr>
              <w:t>Implementation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lang w:val="en-GB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Govt.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lang w:val="en-GB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lang w:val="en-GB"/>
              </w:rPr>
              <w:t>India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11650" w:rsidRPr="003D5389">
              <w:rPr>
                <w:rFonts w:cstheme="minorHAnsi"/>
                <w:sz w:val="20"/>
                <w:szCs w:val="20"/>
                <w:lang w:val="en-GB"/>
              </w:rPr>
              <w:t>Guidelines.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11650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Ind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11650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Jour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11650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Gyn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11650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="00811650"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="00811650" w:rsidRPr="003D5389">
              <w:rPr>
                <w:rStyle w:val="Strong"/>
                <w:rFonts w:eastAsiaTheme="majorEastAsia" w:cstheme="minorHAnsi"/>
                <w:b w:val="0"/>
                <w:bCs w:val="0"/>
                <w:color w:val="212121"/>
                <w:sz w:val="20"/>
                <w:szCs w:val="20"/>
              </w:rPr>
              <w:t>34977333</w:t>
            </w:r>
          </w:p>
          <w:p w14:paraId="655DF2AF" w14:textId="66C58C9F" w:rsidR="00BC117D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Hyperlink"/>
                <w:rFonts w:eastAsia="Arial" w:cstheme="minorHAnsi"/>
                <w:color w:val="000000" w:themeColor="text1"/>
                <w:sz w:val="20"/>
                <w:szCs w:val="20"/>
                <w:u w:val="none"/>
              </w:rPr>
            </w:pP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Verma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G,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Aggarwal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N,</w:t>
            </w:r>
            <w:r w:rsidR="00C2100C" w:rsidRPr="003D5389">
              <w:rPr>
                <w:rStyle w:val="apple-converted-space"/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Tyagi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A,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Vishnoi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K,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Jadli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M,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Singh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T,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Goel,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="00EA3267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>Pandey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D,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Sharma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A,</w:t>
            </w:r>
            <w:r w:rsidR="00C2100C" w:rsidRPr="003D5389">
              <w:rPr>
                <w:rStyle w:val="apple-converted-space"/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Agarwal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A,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Sarkar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U,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="00EA3267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>Doval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DC,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Sharma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S,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232DA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Singh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SM,</w:t>
            </w:r>
            <w:r w:rsidR="00C2100C" w:rsidRPr="003D5389">
              <w:rPr>
                <w:rStyle w:val="apple-converted-space"/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Bharti</w:t>
            </w:r>
            <w:r w:rsidR="00C2100C"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92837"/>
                <w:spacing w:val="8"/>
                <w:sz w:val="20"/>
                <w:szCs w:val="20"/>
              </w:rPr>
              <w:t>AC.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(202</w:t>
            </w:r>
            <w:r w:rsidR="005B09AA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2</w:t>
            </w:r>
            <w:r w:rsidR="00EA3267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spacing w:val="8"/>
                <w:sz w:val="20"/>
                <w:szCs w:val="20"/>
              </w:rPr>
              <w:t>Detection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</w:rPr>
              <w:t>human papillomavirus infection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</w:rPr>
              <w:t>oral cancers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reported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</w:rPr>
              <w:t>a dental facility: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Assessing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</w:rPr>
              <w:t>utility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FFPE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tissues.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Medical</w:t>
            </w:r>
            <w:r w:rsidR="00C2100C"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Oncology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id-label"/>
                <w:rFonts w:eastAsiaTheme="majorEastAsia"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eastAsiaTheme="majorEastAsia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eastAsiaTheme="majorEastAsia" w:cstheme="minorHAnsi"/>
                <w:b w:val="0"/>
                <w:bCs w:val="0"/>
                <w:color w:val="212121"/>
                <w:sz w:val="20"/>
                <w:szCs w:val="20"/>
              </w:rPr>
              <w:t>34792663</w:t>
            </w:r>
          </w:p>
          <w:p w14:paraId="45D5949C" w14:textId="14DD344C" w:rsidR="005B09AA" w:rsidRPr="003D5389" w:rsidRDefault="0083449A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GBD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Group,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BC117D" w:rsidRPr="003D5389">
              <w:rPr>
                <w:rStyle w:val="nova-legacy-v-person-inline-itemfullname"/>
                <w:rFonts w:eastAsiaTheme="majorEastAsia" w:cstheme="minorHAnsi"/>
                <w:color w:val="111111"/>
                <w:sz w:val="20"/>
                <w:szCs w:val="20"/>
                <w:bdr w:val="none" w:sz="0" w:space="0" w:color="auto" w:frame="1"/>
              </w:rPr>
              <w:t>Kocarnik</w:t>
            </w:r>
            <w:r w:rsidR="00C2100C" w:rsidRPr="003D5389">
              <w:rPr>
                <w:rStyle w:val="nova-legacy-v-person-inline-itemfullname"/>
                <w:rFonts w:eastAsiaTheme="majorEastAsia" w:cstheme="minorHAnsi"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BC117D" w:rsidRPr="003D5389">
              <w:rPr>
                <w:rStyle w:val="nova-legacy-v-person-inline-itemfullname"/>
                <w:rFonts w:eastAsiaTheme="majorEastAsia" w:cstheme="minorHAnsi"/>
                <w:color w:val="111111"/>
                <w:sz w:val="20"/>
                <w:szCs w:val="20"/>
                <w:bdr w:val="none" w:sz="0" w:space="0" w:color="auto" w:frame="1"/>
              </w:rPr>
              <w:t>JM,</w:t>
            </w:r>
            <w:r w:rsidR="00C2100C" w:rsidRPr="003D5389">
              <w:rPr>
                <w:rStyle w:val="nova-legacy-v-person-inline-itemfullname"/>
                <w:rFonts w:eastAsiaTheme="majorEastAsia" w:cstheme="minorHAnsi"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232DA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al.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(2021)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incidence, mortality, years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life lost, years lived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with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disability,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disability adjusted life years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29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cancer groups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from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2010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to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2019: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systematic analysis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 global, national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sociodemographic burden of cancer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study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global burden of disease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2019.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JAMA</w:t>
            </w:r>
            <w:r w:rsidR="00C2100C"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Oncology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eastAsiaTheme="majorEastAsia" w:cstheme="minorHAnsi"/>
                <w:b w:val="0"/>
                <w:bCs w:val="0"/>
                <w:color w:val="212121"/>
                <w:sz w:val="20"/>
                <w:szCs w:val="20"/>
              </w:rPr>
              <w:t>3496784</w:t>
            </w:r>
          </w:p>
          <w:p w14:paraId="68812317" w14:textId="6EEF710B" w:rsidR="00EA0F70" w:rsidRPr="003D5389" w:rsidRDefault="005B09AA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docsum-pmid"/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Bairi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KE,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Haynes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H,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232DA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6C3755" w:rsidRPr="003D5389">
              <w:rPr>
                <w:rFonts w:eastAsia="Arial" w:cstheme="minorHAnsi"/>
                <w:sz w:val="20"/>
                <w:szCs w:val="20"/>
              </w:rPr>
              <w:t>et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C3755" w:rsidRPr="003D5389">
              <w:rPr>
                <w:rFonts w:eastAsia="Arial" w:cstheme="minorHAnsi"/>
                <w:sz w:val="20"/>
                <w:szCs w:val="20"/>
              </w:rPr>
              <w:t>al.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Immuno-Oncology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Biomarker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Working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Group.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tale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TILs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breast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cancer: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report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from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Immuno-Oncology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Biomarker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Working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Group.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NPJ</w:t>
            </w:r>
            <w:r w:rsidR="00C2100C"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Breast</w:t>
            </w:r>
            <w:r w:rsidR="00C2100C"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cstheme="minorHAnsi"/>
                <w:sz w:val="20"/>
                <w:szCs w:val="20"/>
                <w:shd w:val="clear" w:color="auto" w:fill="FFFFFF"/>
              </w:rPr>
              <w:t>34853355</w:t>
            </w:r>
          </w:p>
          <w:p w14:paraId="315B0AA7" w14:textId="3E2B0921" w:rsidR="00E30603" w:rsidRPr="003D5389" w:rsidRDefault="00EA0F70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GBD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Group,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232DA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al.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(2021)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GBD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2019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Adolescent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Young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Adult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Collaborators.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adolescent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young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adult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2019: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GBD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2019.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Oncology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cstheme="minorHAnsi"/>
                <w:sz w:val="20"/>
                <w:szCs w:val="20"/>
                <w:shd w:val="clear" w:color="auto" w:fill="FFFFFF"/>
              </w:rPr>
              <w:t>34871551</w:t>
            </w:r>
          </w:p>
          <w:p w14:paraId="03BB532C" w14:textId="171FDB1E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Yadav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Ginsberg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O,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Basu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553A7F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Telemedicine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care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LMICs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during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SARS-COV-2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pandemic.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33B13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JCO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33B13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Global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33B13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937B0" w:rsidRPr="003D5389">
              <w:rPr>
                <w:rStyle w:val="citation-part"/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3937B0" w:rsidRPr="003D5389">
              <w:rPr>
                <w:rStyle w:val="docsum-pmid"/>
                <w:rFonts w:cstheme="minorHAnsi"/>
                <w:sz w:val="20"/>
                <w:szCs w:val="20"/>
                <w:shd w:val="clear" w:color="auto" w:fill="FFFFFF"/>
              </w:rPr>
              <w:t>34860567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64ED995" w14:textId="58C64728" w:rsidR="00AD501E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Hull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Lolas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G,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Makrogkikas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S,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Jensen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LD,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Syrigos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KN,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Evangelo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G,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Padayachy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L,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Egbor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lang w:val="en-GB"/>
              </w:rPr>
              <w:t>C,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Makhafola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TJ,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Oyomno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Dlamini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Microbiomics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collusion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with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Nervous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System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Carcinogenesis: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diagnosis,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E5995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pathogenesis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treatment.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FC49F8">
              <w:rPr>
                <w:rFonts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Microorganisms</w:t>
            </w:r>
            <w:r w:rsidR="00C2100C" w:rsidRPr="00FC49F8">
              <w:rPr>
                <w:rFonts w:cstheme="minorHAnsi"/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EA3267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PMID</w:t>
            </w:r>
            <w:r w:rsidRPr="003D5389">
              <w:rPr>
                <w:rStyle w:val="m-2759644916359472643citation-part"/>
                <w:rFonts w:cstheme="minorHAnsi"/>
                <w:sz w:val="20"/>
                <w:szCs w:val="20"/>
                <w:shd w:val="clear" w:color="auto" w:fill="FFFFFF"/>
              </w:rPr>
              <w:t>:</w:t>
            </w:r>
            <w:r w:rsidR="00C2100C" w:rsidRPr="003D5389">
              <w:rPr>
                <w:rStyle w:val="m-2759644916359472643citation-part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m-2759644916359472643citation-part"/>
                <w:rFonts w:cstheme="minorHAnsi"/>
                <w:sz w:val="20"/>
                <w:szCs w:val="20"/>
                <w:shd w:val="clear" w:color="auto" w:fill="FFFFFF"/>
              </w:rPr>
              <w:t>34683450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B8DA17F" w14:textId="2E38C25B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Strong"/>
                <w:rFonts w:eastAsia="Arial" w:cstheme="minorHAnsi"/>
                <w:b w:val="0"/>
                <w:sz w:val="20"/>
                <w:szCs w:val="20"/>
                <w:u w:val="single"/>
              </w:rPr>
            </w:pPr>
            <w:r w:rsidRPr="003D5389">
              <w:rPr>
                <w:rFonts w:cstheme="minorHAnsi"/>
                <w:sz w:val="20"/>
                <w:szCs w:val="20"/>
              </w:rPr>
              <w:t>Gupta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AK,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56C37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Safety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concerns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tobacco-free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products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containing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synthetic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nicotine.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="00C2100C"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cstheme="minorHAnsi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eastAsiaTheme="majorEastAsia" w:cstheme="minorHAnsi"/>
                <w:b w:val="0"/>
                <w:bCs w:val="0"/>
                <w:sz w:val="20"/>
                <w:szCs w:val="20"/>
              </w:rPr>
              <w:t>33836086</w:t>
            </w:r>
          </w:p>
          <w:p w14:paraId="6B138100" w14:textId="0ED0D76D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bCs/>
                <w:sz w:val="20"/>
                <w:szCs w:val="20"/>
                <w:u w:val="single"/>
              </w:rPr>
            </w:pP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Haque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Azdi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Z,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Sheikh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Ahluwalia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JS,</w:t>
            </w:r>
            <w:r w:rsidR="00C2100C" w:rsidRPr="003D5389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Mishu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MP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BD4F6E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Ahmed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N,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Bauld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L,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Huq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SM,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Alam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MS,</w:t>
            </w:r>
            <w:r w:rsidR="00C2100C" w:rsidRPr="003D5389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Siddiqi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Choudhury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Siddiqi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</w:t>
            </w:r>
            <w:r w:rsidR="00D3120D"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Policy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priorities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strengthening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control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Bangladesh: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mixed-method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analysis</w:t>
            </w:r>
            <w:r w:rsidR="00F3734D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Tobacco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Induced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Dis</w:t>
            </w:r>
            <w:r w:rsidR="00C2100C" w:rsidRPr="003D5389">
              <w:rPr>
                <w:rStyle w:val="apple-converted-space"/>
                <w:rFonts w:cstheme="minorHAnsi"/>
                <w:sz w:val="20"/>
                <w:szCs w:val="20"/>
                <w:shd w:val="clear" w:color="auto" w:fill="F5F5F5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3470747</w:t>
            </w:r>
          </w:p>
          <w:p w14:paraId="2B4786B5" w14:textId="0E645DF7" w:rsidR="0047432F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g-star-inserted"/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Gupta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AK,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553A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Increasing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use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flavoured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tobacco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products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amongst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youth</w:t>
            </w:r>
            <w:r w:rsidRPr="00D4402B">
              <w:rPr>
                <w:rFonts w:cstheme="minorHAnsi"/>
                <w:i/>
                <w:iCs/>
                <w:color w:val="494A4C"/>
                <w:sz w:val="20"/>
                <w:szCs w:val="20"/>
              </w:rPr>
              <w:t>.</w:t>
            </w:r>
            <w:r w:rsidR="00C2100C" w:rsidRPr="00D4402B">
              <w:rPr>
                <w:rFonts w:cstheme="minorHAnsi"/>
                <w:i/>
                <w:iCs/>
                <w:color w:val="494A4C"/>
                <w:sz w:val="20"/>
                <w:szCs w:val="20"/>
              </w:rPr>
              <w:t xml:space="preserve"> </w:t>
            </w:r>
            <w:r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>Ind</w:t>
            </w:r>
            <w:r w:rsidR="00C2100C"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>Jour</w:t>
            </w:r>
            <w:r w:rsidR="00C2100C"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 xml:space="preserve"> </w:t>
            </w:r>
            <w:r w:rsidR="00EA3267"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>Tuberculosi</w:t>
            </w:r>
            <w:r w:rsidR="00EA3267" w:rsidRPr="00FC49F8">
              <w:rPr>
                <w:rStyle w:val="journaltitle"/>
                <w:rFonts w:cstheme="minorHAnsi"/>
                <w:i/>
                <w:iCs/>
                <w:sz w:val="20"/>
                <w:szCs w:val="20"/>
                <w:u w:val="single"/>
              </w:rPr>
              <w:t>s</w:t>
            </w:r>
            <w:r w:rsidR="00C2100C" w:rsidRPr="003D5389">
              <w:rPr>
                <w:rStyle w:val="journaltitle"/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A3267" w:rsidRPr="003D5389">
              <w:rPr>
                <w:rStyle w:val="journaltitle"/>
                <w:rFonts w:cstheme="minorHAnsi"/>
                <w:color w:val="000000" w:themeColor="text1"/>
                <w:sz w:val="20"/>
                <w:szCs w:val="20"/>
              </w:rPr>
              <w:t>PMID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34538383</w:t>
            </w:r>
          </w:p>
          <w:p w14:paraId="15B650E1" w14:textId="0593D26A" w:rsidR="00A941BA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Hyperlink"/>
                <w:rFonts w:eastAsia="Arial" w:cstheme="minorHAnsi"/>
                <w:color w:val="auto"/>
                <w:sz w:val="20"/>
                <w:szCs w:val="20"/>
                <w:u w:val="none"/>
              </w:rPr>
            </w:pPr>
            <w:r w:rsidRPr="003D5389">
              <w:rPr>
                <w:rFonts w:cstheme="minorHAnsi"/>
                <w:sz w:val="20"/>
                <w:szCs w:val="20"/>
              </w:rPr>
              <w:t>India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State-</w:t>
            </w:r>
            <w:r w:rsidR="00EA3267" w:rsidRPr="003D5389">
              <w:rPr>
                <w:rFonts w:cstheme="minorHAnsi"/>
                <w:sz w:val="20"/>
                <w:szCs w:val="20"/>
              </w:rPr>
              <w:t>level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Neurological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Diseases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Collaboration,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553A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burden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neurological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disorders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across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states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India: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="00097B20" w:rsidRPr="003D5389">
              <w:rPr>
                <w:rFonts w:cstheme="minorHAnsi"/>
                <w:color w:val="494A4C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Global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Burden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Disease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Study</w:t>
            </w:r>
            <w:r w:rsidR="00C2100C" w:rsidRPr="003D5389">
              <w:rPr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494A4C"/>
                <w:sz w:val="20"/>
                <w:szCs w:val="20"/>
              </w:rPr>
              <w:t>1990-2019.</w:t>
            </w:r>
            <w:r w:rsidR="00C2100C" w:rsidRPr="003D5389">
              <w:rPr>
                <w:rStyle w:val="journaltitle"/>
                <w:rFonts w:cstheme="minorHAnsi"/>
                <w:color w:val="494A4C"/>
                <w:sz w:val="20"/>
                <w:szCs w:val="20"/>
              </w:rPr>
              <w:t xml:space="preserve"> </w:t>
            </w:r>
            <w:r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>Lancet</w:t>
            </w:r>
            <w:r w:rsidR="00C2100C"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>Global</w:t>
            </w:r>
            <w:r w:rsidR="00C2100C" w:rsidRPr="00FC49F8">
              <w:rPr>
                <w:rStyle w:val="journaltitle"/>
                <w:rFonts w:cstheme="minorHAnsi"/>
                <w:i/>
                <w:iCs/>
                <w:color w:val="494A4C"/>
                <w:sz w:val="20"/>
                <w:szCs w:val="20"/>
                <w:u w:val="single"/>
              </w:rPr>
              <w:t xml:space="preserve"> </w:t>
            </w:r>
            <w:r w:rsidR="007D771E" w:rsidRPr="007D771E">
              <w:rPr>
                <w:rStyle w:val="journaltitle"/>
                <w:rFonts w:ascii="Calibri" w:hAnsi="Calibri" w:cs="Calibri"/>
                <w:i/>
                <w:iCs/>
                <w:color w:val="494A4C"/>
                <w:sz w:val="20"/>
                <w:szCs w:val="20"/>
                <w:u w:val="single"/>
              </w:rPr>
              <w:t>Health</w:t>
            </w:r>
            <w:r w:rsidR="00C2100C" w:rsidRPr="00FC49F8">
              <w:rPr>
                <w:rStyle w:val="journaltitle"/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Style w:val="ng-star-inserted"/>
                <w:rFonts w:cstheme="minorHAnsi"/>
                <w:sz w:val="20"/>
                <w:szCs w:val="20"/>
              </w:rPr>
              <w:t>PMID:</w:t>
            </w:r>
            <w:r w:rsidR="00C2100C" w:rsidRPr="003D5389">
              <w:rPr>
                <w:rStyle w:val="ng-star-inserted"/>
                <w:rFonts w:cstheme="minorHAnsi"/>
                <w:sz w:val="20"/>
                <w:szCs w:val="20"/>
              </w:rPr>
              <w:t xml:space="preserve"> </w:t>
            </w:r>
            <w:hyperlink r:id="rId56" w:tgtFrame="orcid.blank" w:history="1">
              <w:r w:rsidRPr="003D538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34273302</w:t>
              </w:r>
            </w:hyperlink>
          </w:p>
          <w:p w14:paraId="4DD02608" w14:textId="2B8321B5" w:rsidR="000C3B82" w:rsidRPr="003D5389" w:rsidRDefault="00A941BA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g-star-inserted"/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Nethan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ST,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Lakshmi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K,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Ralhan,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333333"/>
                <w:sz w:val="20"/>
                <w:szCs w:val="20"/>
                <w:shd w:val="clear" w:color="auto" w:fill="FCFCFC"/>
              </w:rPr>
              <w:t>R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Mishra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D,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Priyanka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Bahadur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Kant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Datta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Gupta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Pandey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RM,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Julka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PK,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Rath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GK,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56C37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Srivastava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A.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(2021)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Assessment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prevalence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relationship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use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associated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oral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lesions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urban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population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New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Delhi: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cross-sectional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study.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J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Surg</w:t>
            </w:r>
            <w:r w:rsidR="00C2100C" w:rsidRPr="003D538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hyperlink r:id="rId57" w:history="1">
              <w:r w:rsidRPr="005B6DE6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https://doi.org/10.1007/s12262-021-03055-y</w:t>
              </w:r>
            </w:hyperlink>
          </w:p>
          <w:p w14:paraId="18514D97" w14:textId="7DA03CB3" w:rsidR="000C3B82" w:rsidRPr="005B6DE6" w:rsidRDefault="001D4FD7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56C37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333333"/>
                <w:sz w:val="20"/>
                <w:szCs w:val="20"/>
                <w:lang w:eastAsia="en-IN"/>
              </w:rPr>
              <w:t>Nethan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lang w:eastAsia="en-IN"/>
              </w:rPr>
              <w:t xml:space="preserve"> </w:t>
            </w:r>
            <w:r w:rsidR="000C3B82" w:rsidRPr="003D5389">
              <w:rPr>
                <w:rFonts w:cstheme="minorHAnsi"/>
                <w:color w:val="333333"/>
                <w:sz w:val="20"/>
                <w:szCs w:val="20"/>
                <w:lang w:eastAsia="en-IN"/>
              </w:rPr>
              <w:t>ST,</w:t>
            </w:r>
            <w:r w:rsidR="00C2100C" w:rsidRPr="003D5389">
              <w:rPr>
                <w:rFonts w:cstheme="minorHAnsi"/>
                <w:color w:val="333333"/>
                <w:sz w:val="20"/>
                <w:szCs w:val="20"/>
                <w:lang w:eastAsia="en-IN"/>
              </w:rPr>
              <w:t xml:space="preserve"> </w:t>
            </w:r>
            <w:r w:rsidR="000C3B82" w:rsidRPr="003D5389">
              <w:rPr>
                <w:rFonts w:eastAsiaTheme="majorEastAsia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eastAsiaTheme="majorEastAsia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Theme="majorEastAsia" w:cstheme="minorHAnsi"/>
                <w:sz w:val="20"/>
                <w:szCs w:val="20"/>
              </w:rPr>
              <w:t>K</w:t>
            </w:r>
            <w:r w:rsidR="00D3120D" w:rsidRPr="003D5389">
              <w:rPr>
                <w:rFonts w:eastAsiaTheme="majorEastAsia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Socio-cultural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tailoring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comprehensive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geriatric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assessment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tool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low</w:t>
            </w:r>
            <w:r w:rsidR="00AB1EE8">
              <w:rPr>
                <w:rFonts w:cstheme="minorHAnsi"/>
                <w:sz w:val="20"/>
                <w:szCs w:val="20"/>
              </w:rPr>
              <w:t>-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middle-income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countries: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need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sz w:val="20"/>
                <w:szCs w:val="20"/>
              </w:rPr>
              <w:t>hour</w:t>
            </w:r>
            <w:r w:rsidR="000C3B82" w:rsidRPr="003D5389">
              <w:rPr>
                <w:rFonts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Calibri" w:cstheme="minorHAnsi"/>
                <w:b/>
                <w:color w:val="222222"/>
                <w:sz w:val="20"/>
                <w:szCs w:val="20"/>
              </w:rPr>
              <w:t xml:space="preserve"> </w:t>
            </w:r>
            <w:r w:rsidR="000C3B82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Research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Stat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Treatment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hyperlink r:id="rId58" w:history="1">
              <w:r w:rsidR="000C3B82" w:rsidRPr="005B6DE6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DOI:</w:t>
              </w:r>
              <w:r w:rsidR="00C2100C" w:rsidRPr="005B6DE6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 xml:space="preserve"> </w:t>
              </w:r>
              <w:r w:rsidR="000C3B82" w:rsidRPr="005B6DE6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10.4103/crst.crst_64_21</w:t>
              </w:r>
            </w:hyperlink>
          </w:p>
          <w:p w14:paraId="4A2338DD" w14:textId="172E2CFE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Nethan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56C37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Srivastava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971D41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t>(2021)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use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among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urban-slum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dwellers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attending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clinical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setting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Noida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(India)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: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cross-sectional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study.</w:t>
            </w:r>
            <w:r w:rsidR="00C2100C" w:rsidRPr="003D5389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color w:val="000000"/>
                <w:sz w:val="20"/>
                <w:szCs w:val="20"/>
                <w:u w:val="single"/>
              </w:rPr>
              <w:t>eCancermedicalscience</w:t>
            </w:r>
            <w:r w:rsidR="00C2100C" w:rsidRPr="003D5389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eastAsiaTheme="majorEastAsia" w:cstheme="minorHAnsi"/>
                <w:b w:val="0"/>
                <w:bCs w:val="0"/>
                <w:color w:val="212121"/>
                <w:sz w:val="20"/>
                <w:szCs w:val="20"/>
              </w:rPr>
              <w:t>34158834</w:t>
            </w:r>
          </w:p>
          <w:p w14:paraId="05B5EC76" w14:textId="0E4EEADF" w:rsidR="00B367EF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bCs/>
                <w:sz w:val="20"/>
                <w:szCs w:val="20"/>
                <w:u w:val="single"/>
              </w:rPr>
            </w:pPr>
            <w:r w:rsidRPr="003D5389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Shridhar</w:t>
            </w:r>
            <w:r w:rsidR="00C2100C" w:rsidRPr="003D5389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3D5389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K,</w:t>
            </w:r>
            <w:r w:rsidR="00C2100C" w:rsidRPr="003D5389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Aggarwal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A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Rawal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Masih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Gillespie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RW,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Dhillon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PK,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Michaud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DS;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Prabhakaran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D;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Goodman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M</w:t>
            </w:r>
            <w:r w:rsidR="00D3120D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</w:t>
            </w:r>
            <w:r w:rsidR="00EA3267" w:rsidRPr="003D5389">
              <w:rPr>
                <w:rFonts w:eastAsia="Arial" w:cstheme="minorHAnsi"/>
                <w:sz w:val="20"/>
                <w:szCs w:val="20"/>
              </w:rPr>
              <w:t>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A3267" w:rsidRPr="003D5389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Exploring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Role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Selected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Oral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Bacterial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Pathogens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Oral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Carcinogenesis: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Population-based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Case-control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Study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PLoS</w:t>
            </w:r>
            <w:r w:rsidR="00C2100C"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i/>
                <w:iCs/>
                <w:sz w:val="20"/>
                <w:szCs w:val="20"/>
                <w:u w:val="single"/>
              </w:rPr>
              <w:t>1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33914825</w:t>
            </w:r>
          </w:p>
          <w:p w14:paraId="1BEB4E5B" w14:textId="0A486075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bCs/>
                <w:sz w:val="20"/>
                <w:szCs w:val="20"/>
                <w:u w:val="single"/>
              </w:rPr>
            </w:pP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McDonald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J,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Rao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Gibbons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Janardhanan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Jaswal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56C37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Pandey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Radhakrishnan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Ramakant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P,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Verma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N,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Terry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MB.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Symposium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Report: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Breast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–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Trends,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Environmental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Exposures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Clinical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Implications.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C49F8"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FC49F8"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  <w:t>Causes</w:t>
            </w:r>
            <w:r w:rsidR="00C2100C" w:rsidRPr="00FC49F8"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  <w:t>Control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Style w:val="ng-star-inserted"/>
                <w:rFonts w:cstheme="minorHAnsi"/>
                <w:sz w:val="20"/>
                <w:szCs w:val="20"/>
              </w:rPr>
              <w:t>PMID:</w:t>
            </w:r>
            <w:r w:rsidR="00C2100C" w:rsidRPr="003D5389">
              <w:rPr>
                <w:rStyle w:val="ng-star-inserted"/>
                <w:rFonts w:cstheme="minorHAnsi"/>
                <w:sz w:val="20"/>
                <w:szCs w:val="20"/>
              </w:rPr>
              <w:t xml:space="preserve"> </w:t>
            </w:r>
            <w:hyperlink r:id="rId59" w:tgtFrame="orcid.blank" w:history="1">
              <w:r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33909208</w:t>
              </w:r>
            </w:hyperlink>
          </w:p>
          <w:p w14:paraId="3C42F5CA" w14:textId="6D2FFB7C" w:rsidR="00E30603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bCs/>
                <w:sz w:val="20"/>
                <w:szCs w:val="20"/>
              </w:rPr>
              <w:lastRenderedPageBreak/>
              <w:t>Sarin</w:t>
            </w:r>
            <w:r w:rsidR="00C2100C" w:rsidRPr="003D5389">
              <w:rPr>
                <w:rFonts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A,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Chaturvedi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P,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56C37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Ranjan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P,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Seth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S,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Janardhanan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R.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(2021)</w:t>
            </w:r>
            <w:r w:rsidRPr="003D5389">
              <w:rPr>
                <w:rFonts w:cstheme="minorHAnsi"/>
                <w:bCs/>
                <w:sz w:val="20"/>
                <w:szCs w:val="20"/>
                <w:vertAlign w:val="superscript"/>
              </w:rPr>
              <w:t>.</w:t>
            </w:r>
            <w:r w:rsidR="00C2100C" w:rsidRPr="003D5389">
              <w:rPr>
                <w:rFonts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Descriptive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investigation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Government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events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public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interest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analysis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using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google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trends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between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Pictorial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Warnings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policy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implementation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Electronic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Nicotine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Delivery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ban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India.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Medico-legal</w:t>
            </w:r>
            <w:r w:rsidR="00C2100C" w:rsidRPr="00FC49F8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EA3267" w:rsidRPr="00FC49F8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Update</w:t>
            </w:r>
            <w:r w:rsidR="00C2100C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21;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30603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210–217.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60" w:history="1">
              <w:r w:rsidR="00E30603" w:rsidRPr="003D5389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https://doi.org/10.37506/mlu.v21i2.2675</w:t>
              </w:r>
            </w:hyperlink>
          </w:p>
          <w:p w14:paraId="3D1D5639" w14:textId="046CB321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Basu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P,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Tripathi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56C37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Ray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Srivastava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Srivastava</w:t>
            </w:r>
            <w:r w:rsidR="00C2100C"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A.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Role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Integrative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medicine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continuum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care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breast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cancer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patients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Indian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context.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Causes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EA3267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Control</w:t>
            </w:r>
            <w:r w:rsidR="00C2100C" w:rsidRPr="00FC49F8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EA3267" w:rsidRPr="003D5389">
              <w:rPr>
                <w:rFonts w:cstheme="minorHAnsi"/>
                <w:bCs/>
                <w:sz w:val="20"/>
                <w:szCs w:val="20"/>
              </w:rPr>
              <w:t>PMID</w:t>
            </w:r>
            <w:r w:rsidRPr="003D5389">
              <w:rPr>
                <w:rStyle w:val="citation-part"/>
                <w:rFonts w:cstheme="minorHAnsi"/>
                <w:bCs/>
                <w:sz w:val="20"/>
                <w:szCs w:val="20"/>
              </w:rPr>
              <w:t>:</w:t>
            </w:r>
            <w:r w:rsidR="00C2100C" w:rsidRPr="003D5389">
              <w:rPr>
                <w:rStyle w:val="citation-part"/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pmid"/>
                <w:rFonts w:cstheme="minorHAnsi"/>
                <w:sz w:val="20"/>
                <w:szCs w:val="20"/>
              </w:rPr>
              <w:t>33528692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819450" w14:textId="6734DF64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Hyperlink"/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Bondhopadhyay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B,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Sisodiya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Nazir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Khan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Tanwar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Afroze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Neha,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Rasool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Agrawal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U,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Rath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GK,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56C37" w:rsidRPr="003D538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Hussain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(2021)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dynamics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Promyelocytic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Leukemia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(PML)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retinoblastoma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(RB1)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genes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breast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progression.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MetaGene</w:t>
            </w:r>
            <w:r w:rsidR="00C2100C" w:rsidRPr="00217E3E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hyperlink r:id="rId61" w:tgtFrame="_blank" w:tooltip="Persistent link using digital object identifier" w:history="1">
              <w:r w:rsidRPr="003D5389">
                <w:rPr>
                  <w:rStyle w:val="Hyperlink"/>
                  <w:rFonts w:cstheme="minorHAnsi"/>
                  <w:sz w:val="20"/>
                  <w:szCs w:val="20"/>
                </w:rPr>
                <w:t>doi.org/10.1016/j.mgene.2021.100852</w:t>
              </w:r>
            </w:hyperlink>
          </w:p>
          <w:p w14:paraId="6B237F1A" w14:textId="064843F3" w:rsidR="000C3B82" w:rsidRPr="003D5389" w:rsidRDefault="000C3B82" w:rsidP="003B2EE7">
            <w:pPr>
              <w:numPr>
                <w:ilvl w:val="0"/>
                <w:numId w:val="15"/>
              </w:numPr>
              <w:contextualSpacing/>
              <w:jc w:val="both"/>
              <w:rPr>
                <w:rStyle w:val="Hyperlink"/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IN"/>
              </w:rPr>
              <w:t>Gupta</w:t>
            </w:r>
            <w:r w:rsidR="00C2100C" w:rsidRPr="003D53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IN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IN"/>
              </w:rPr>
              <w:t>AK,</w:t>
            </w:r>
            <w:r w:rsidR="00C2100C" w:rsidRPr="003D53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IN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IN"/>
              </w:rPr>
              <w:t>Nethan</w:t>
            </w:r>
            <w:r w:rsidR="00C2100C" w:rsidRPr="003D53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IN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IN"/>
              </w:rPr>
              <w:t>ST,</w:t>
            </w:r>
            <w:r w:rsidR="00C2100C" w:rsidRPr="003D53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IN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595D" w:rsidRPr="003D5389">
              <w:rPr>
                <w:rFonts w:asciiTheme="minorHAnsi" w:hAnsiTheme="minorHAnsi" w:cstheme="minorHAnsi"/>
                <w:sz w:val="20"/>
                <w:szCs w:val="20"/>
              </w:rPr>
              <w:t>well-recognized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cause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severe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COVID-19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disease.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Resp</w:t>
            </w:r>
            <w:r w:rsidR="00C2100C"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33253975</w:t>
            </w:r>
          </w:p>
          <w:p w14:paraId="4BCFF192" w14:textId="588A5F21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Marima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Hull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Mathabe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Setlai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Batra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6C3755" w:rsidRPr="003D53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Sartor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Dlamini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Z.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Prostate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racial,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socioeconomic,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geographic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disparities: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targeting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genomic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landscape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splicing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events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search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diagnostic,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prognostic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therapeutic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targets.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Am</w:t>
            </w:r>
            <w:r w:rsidR="00C2100C"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33948343</w:t>
            </w:r>
            <w:r w:rsidR="00C2100C" w:rsidRPr="003D5389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</w:t>
            </w:r>
          </w:p>
          <w:p w14:paraId="77B35EC1" w14:textId="4C998ECD" w:rsidR="000C3B82" w:rsidRPr="003D5389" w:rsidRDefault="00C2100C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Style w:val="docsum-pmid"/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3"/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Gupta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AK,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(2021)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Alarmingly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levels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nicotine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carcinogenic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nitrosamines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smokeless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tobacco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products</w:t>
            </w:r>
            <w:r w:rsidRPr="003D5389">
              <w:rPr>
                <w:rFonts w:asciiTheme="minorHAnsi" w:eastAsia="Merriweather" w:hAnsiTheme="minorHAnsi" w:cstheme="minorHAnsi"/>
                <w:color w:val="2A2A2A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Merriweather" w:hAnsiTheme="minorHAnsi" w:cstheme="minorHAnsi"/>
                <w:color w:val="2A2A2A"/>
                <w:sz w:val="20"/>
                <w:szCs w:val="20"/>
              </w:rPr>
              <w:t>sold</w:t>
            </w:r>
            <w:r w:rsidRPr="003D5389">
              <w:rPr>
                <w:rFonts w:asciiTheme="minorHAnsi" w:eastAsia="Merriweather" w:hAnsiTheme="minorHAnsi" w:cstheme="minorHAnsi"/>
                <w:color w:val="2A2A2A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Merriweather" w:hAnsiTheme="minorHAnsi" w:cstheme="minorHAnsi"/>
                <w:color w:val="2A2A2A"/>
                <w:sz w:val="20"/>
                <w:szCs w:val="20"/>
              </w:rPr>
              <w:t>worldwide.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C3B82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PMID: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32951041</w:t>
            </w:r>
          </w:p>
          <w:p w14:paraId="37470248" w14:textId="2E8B0A53" w:rsidR="000C3B82" w:rsidRPr="003D5389" w:rsidRDefault="000C3B82" w:rsidP="003B2EE7">
            <w:pPr>
              <w:numPr>
                <w:ilvl w:val="0"/>
                <w:numId w:val="15"/>
              </w:numPr>
              <w:contextualSpacing/>
              <w:jc w:val="both"/>
              <w:rPr>
                <w:rStyle w:val="Strong"/>
                <w:rFonts w:asciiTheme="minorHAnsi" w:eastAsia="Arial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Pandey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State-Level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Initiative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Air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Pollution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economic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impact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air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pollution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states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2019.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Planetary</w:t>
            </w:r>
            <w:r w:rsidR="00C2100C"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212121"/>
                <w:sz w:val="20"/>
                <w:szCs w:val="20"/>
              </w:rPr>
              <w:t>33357500</w:t>
            </w:r>
          </w:p>
          <w:p w14:paraId="3A2F5AD9" w14:textId="6A260936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Style w:val="docsum-pmid"/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AK,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(2021)</w:t>
            </w:r>
            <w:r w:rsidR="00C2100C" w:rsidRPr="003D53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Levels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sugars,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Humectants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Toxic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By-Products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Diverse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Products.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33438748</w:t>
            </w:r>
          </w:p>
          <w:p w14:paraId="45BD16BD" w14:textId="6C2E0D8A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Babu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Dhanasekaran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K,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494949"/>
                <w:sz w:val="20"/>
                <w:szCs w:val="20"/>
                <w:shd w:val="clear" w:color="auto" w:fill="FFFFFF"/>
              </w:rPr>
              <w:t>Hariprasad</w:t>
            </w:r>
            <w:r w:rsidR="00C2100C" w:rsidRPr="003D5389">
              <w:rPr>
                <w:rFonts w:asciiTheme="minorHAnsi" w:hAnsiTheme="minorHAnsi" w:cstheme="minorHAnsi"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494949"/>
                <w:sz w:val="20"/>
                <w:szCs w:val="20"/>
                <w:shd w:val="clear" w:color="auto" w:fill="FFFFFF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(2021)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Leveraging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Technology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Nation-wide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Training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Healthcare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Professionals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Methods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Article.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J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Cancer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Ed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1-7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32130665</w:t>
            </w:r>
          </w:p>
          <w:p w14:paraId="021E3DAF" w14:textId="573AADB3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Bondhopadhyay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B,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Sisodiya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Chikara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Khan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Tanwar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P,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Dil-Afroze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D,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N,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Aggarwal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U,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Hussain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Immunotherapy: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promising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dawn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research</w:t>
            </w:r>
            <w:r w:rsidRPr="003D5389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Amer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Jour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Blood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Res</w:t>
            </w:r>
            <w:r w:rsidR="00C2100C" w:rsidRPr="003D538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citation-par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33489447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D312110" w14:textId="3B666F35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Sarin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A,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Chaturvedi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P,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Hefler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M,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Lawton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P,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Ranjan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P,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Seth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S,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Janardhanan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R.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</w:rPr>
              <w:t>(2020)</w:t>
            </w:r>
            <w:r w:rsidRPr="003D538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.</w:t>
            </w:r>
            <w:r w:rsidR="00C2100C" w:rsidRPr="003D538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Evaluating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implementation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85%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graphic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warnings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products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Ind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Jour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Med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Paed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Oncol</w:t>
            </w:r>
            <w:r w:rsidR="00C2100C" w:rsidRPr="003D538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41: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6.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879-84</w:t>
            </w:r>
          </w:p>
          <w:p w14:paraId="40CE4F63" w14:textId="656B9524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i/>
                <w:iCs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Arora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Chugh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Jain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N,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Mishu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MP,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Boeckmann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Dahanayake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L,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Eckhardt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J,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Forberger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Huque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Kanaan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Khan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Z,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Rahman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MA,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Readshaw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AE,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Sheikh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Siddiqi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Vidyasagaran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AL,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Dogar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>O.</w:t>
            </w:r>
            <w:r w:rsidR="00C2100C" w:rsidRPr="003D5389">
              <w:rPr>
                <w:rFonts w:cstheme="minorHAnsi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impact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control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policies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use: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review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protocol.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C49F8"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  <w:t>BMJ</w:t>
            </w:r>
            <w:r w:rsidR="00C2100C" w:rsidRPr="00FC49F8"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  <w:t>Open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eastAsiaTheme="majorEastAsia" w:cstheme="minorHAnsi"/>
                <w:b w:val="0"/>
                <w:bCs w:val="0"/>
                <w:color w:val="212121"/>
                <w:sz w:val="20"/>
                <w:szCs w:val="20"/>
              </w:rPr>
              <w:t>33361080</w:t>
            </w:r>
          </w:p>
          <w:p w14:paraId="45C85B03" w14:textId="0318D0B0" w:rsidR="000C3B82" w:rsidRPr="003D5389" w:rsidRDefault="001D4FD7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Kaushik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Kaushik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Why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needs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strengthened.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FC49F8">
              <w:rPr>
                <w:rFonts w:asciiTheme="minorHAnsi" w:eastAsia="Arial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FC49F8">
              <w:rPr>
                <w:rFonts w:asciiTheme="minorHAnsi" w:eastAsia="Arial" w:hAnsiTheme="minorHAnsi"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FC49F8">
              <w:rPr>
                <w:rFonts w:asciiTheme="minorHAnsi" w:eastAsia="Arial" w:hAnsiTheme="minorHAnsi" w:cstheme="minorHAnsi"/>
                <w:bCs/>
                <w:i/>
                <w:iCs/>
                <w:sz w:val="20"/>
                <w:szCs w:val="20"/>
                <w:u w:val="single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PMID:32208972</w:t>
            </w:r>
          </w:p>
          <w:p w14:paraId="325857F5" w14:textId="51A8E7E7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Tulsyan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Balraj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Saluja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Tanwar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Goodman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4648DC" w:rsidRPr="00553A7F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553A7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systematic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review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with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r w:rsidR="001348E3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silico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analysis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transcriptomic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profile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gallbladder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carcinoma. </w:t>
            </w:r>
            <w:r w:rsidR="00C2100C" w:rsidRPr="003D538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 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Seminars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33162112</w:t>
            </w:r>
          </w:p>
          <w:p w14:paraId="0111848A" w14:textId="465F68A4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Murray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CJL,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Lopez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Vos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Lim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4648D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Five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insights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2019.</w:t>
            </w:r>
            <w:r w:rsidR="00C2100C" w:rsidRPr="003D538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421EB" w:rsidRPr="00FC49F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citation-par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33069324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8165C82" w14:textId="45A91679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Style w:val="docsum-pmid"/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Lozano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4648D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Measuring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coverage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index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coverage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territories,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1990–2019: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2019.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21EB" w:rsidRPr="00FC49F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32861314</w:t>
            </w:r>
          </w:p>
          <w:p w14:paraId="2CE79E72" w14:textId="30CE962B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age-sex-specific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fertility,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mortality,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healthy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life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expectancy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(HALE),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population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estimates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204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territories,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1950–2019: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comprehensive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demographic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2019</w:t>
            </w:r>
            <w:r w:rsidRPr="003D5389">
              <w:rPr>
                <w:rFonts w:asciiTheme="minorHAnsi" w:hAnsiTheme="minorHAnsi" w:cstheme="minorHAnsi"/>
                <w:color w:val="494A4C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421EB" w:rsidRPr="00FC49F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Style w:val="Stro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33069325</w:t>
            </w:r>
          </w:p>
          <w:p w14:paraId="4CB63D1B" w14:textId="38111504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87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factors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204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territories,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1990–2019: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2019.</w:t>
            </w:r>
            <w:r w:rsidR="00C2100C" w:rsidRPr="003D538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D70A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33069327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5321FC" w14:textId="263D9434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369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injuries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204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territories,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1990–2019: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2019.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421EB" w:rsidRPr="00FC49F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FC49F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33069326</w:t>
            </w:r>
          </w:p>
          <w:p w14:paraId="3E4B669C" w14:textId="5326A45B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Style w:val="Strong"/>
                <w:rFonts w:asciiTheme="minorHAnsi" w:eastAsia="Arial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Babu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Kumari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Naik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Perspectives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healthcare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providers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general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population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awareness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portal: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qualitative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>study.</w:t>
            </w:r>
            <w:r w:rsidR="00C2100C" w:rsidRPr="003D5389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Educ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32740859</w:t>
            </w:r>
          </w:p>
          <w:p w14:paraId="6DAC5300" w14:textId="64D7EC31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Mbele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Makhafola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Hicks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Wang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Reis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RM,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Mkhize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noBreakHyphen/>
              <w:t>Kwitshana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Z,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Hussain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Kibiki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G,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Bates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DO,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Dlamini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Z.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D771E" w:rsidRPr="007D771E">
              <w:rPr>
                <w:rFonts w:ascii="Calibri" w:hAnsi="Calibri" w:cs="Calibri"/>
                <w:color w:val="000000"/>
                <w:sz w:val="20"/>
                <w:szCs w:val="20"/>
              </w:rPr>
              <w:t>Multi-national Review: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Oesophageal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low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middle</w:t>
            </w:r>
            <w:r w:rsidRPr="003D5389">
              <w:rPr>
                <w:rFonts w:ascii="Cambria Math" w:eastAsia="Arial" w:hAnsi="Cambria Math" w:cs="Cambria Math"/>
                <w:color w:val="000000" w:themeColor="text1"/>
                <w:sz w:val="20"/>
                <w:szCs w:val="20"/>
              </w:rPr>
              <w:t>‑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income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countries.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FC49F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Letters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citation-part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32802164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F90929" w14:textId="3169B9AB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Tulsyan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Babu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Dhanasekaran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K,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Thakur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Hussain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Tripathi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Sreenivas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Sriram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L,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Style w:val="docsum-authors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E421E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Evaluation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Chip-Based,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Point-of-Care,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Portable,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Real-Time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Micro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PCR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Analyzer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High-Risk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Papillomavirus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Uterine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Cervix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JCO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Jour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Glob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FC49F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62" w:tgtFrame="_blank" w:tooltip="PubMed link" w:history="1"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</w:rPr>
                <w:t>32697666</w:t>
              </w:r>
            </w:hyperlink>
          </w:p>
          <w:p w14:paraId="1AE11B93" w14:textId="42BBD4ED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Yadav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E421E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policy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lessons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countries.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BMJ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Global</w:t>
            </w:r>
            <w:r w:rsidR="00C2100C"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asciiTheme="minorHAnsi" w:hAnsiTheme="minorHAnsi" w:cstheme="minorHAnsi"/>
                <w:b w:val="0"/>
                <w:bCs w:val="0"/>
                <w:color w:val="212121"/>
                <w:sz w:val="20"/>
                <w:szCs w:val="20"/>
              </w:rPr>
              <w:t>32665375</w:t>
            </w:r>
          </w:p>
          <w:p w14:paraId="118AD217" w14:textId="2BEEA09F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Gunjal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Pateel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DGS,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Yang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YH,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Doss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JG,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Bilal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Maling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TH,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Cheong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Zain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RBM.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Overview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Betel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Quid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Areca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Nut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Practice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Control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Selected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Asian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South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East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Asian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Countries.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Substance</w:t>
            </w:r>
            <w:r w:rsidR="00C2100C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Use</w:t>
            </w:r>
            <w:r w:rsidR="00C2100C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&amp;</w:t>
            </w:r>
            <w:r w:rsidR="00C2100C"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C49F8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Misuse</w:t>
            </w:r>
            <w:r w:rsidR="00C2100C" w:rsidRPr="00FC49F8"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32569533</w:t>
            </w:r>
          </w:p>
          <w:p w14:paraId="15AA8198" w14:textId="7CF514C5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Hull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Mbele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Makhafola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Hicks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Wang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Reis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RM,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Mkhize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noBreakHyphen/>
              <w:t>Kwitshana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Z,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Kibiki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Bates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DO,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Dlamini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Z.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Cervical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low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middle</w:t>
            </w:r>
            <w:r w:rsidRPr="003D5389">
              <w:rPr>
                <w:rFonts w:ascii="Cambria Math" w:eastAsia="Arial" w:hAnsi="Cambria Math" w:cs="Cambria Math"/>
                <w:color w:val="000000" w:themeColor="text1"/>
                <w:sz w:val="20"/>
                <w:szCs w:val="20"/>
              </w:rPr>
              <w:t>‑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income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countries.</w:t>
            </w:r>
            <w:r w:rsidR="00C2100C" w:rsidRPr="003D5389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D70AF">
              <w:rPr>
                <w:rFonts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1D70AF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D70AF">
              <w:rPr>
                <w:rFonts w:cstheme="minorHAnsi"/>
                <w:i/>
                <w:iCs/>
                <w:sz w:val="20"/>
                <w:szCs w:val="20"/>
                <w:u w:val="single"/>
              </w:rPr>
              <w:t>Letters</w:t>
            </w:r>
            <w:r w:rsidR="00C2100C" w:rsidRPr="001D70AF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cstheme="minorHAnsi"/>
                <w:sz w:val="20"/>
                <w:szCs w:val="20"/>
                <w:shd w:val="clear" w:color="auto" w:fill="FFFFFF"/>
              </w:rPr>
              <w:t>32782524</w:t>
            </w:r>
            <w:r w:rsidR="00C2100C" w:rsidRPr="003D5389">
              <w:rPr>
                <w:rStyle w:val="docsum-pmid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93A5166" w14:textId="6B681FC9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Yadav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K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Kumari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3120D" w:rsidRPr="003D53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Development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India-specific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portal: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educational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tool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awareness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community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engagement</w:t>
            </w:r>
            <w:r w:rsidRPr="003D53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hyperlink r:id="rId63" w:history="1">
              <w:r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Int</w:t>
              </w:r>
              <w:r w:rsidR="00C2100C"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Jour</w:t>
              </w:r>
              <w:r w:rsidR="00C2100C"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Sci</w:t>
              </w:r>
              <w:r w:rsidR="00C2100C"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Res</w:t>
              </w:r>
              <w:r w:rsidR="00C2100C"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Network</w:t>
              </w:r>
              <w:r w:rsidR="00C2100C"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Security</w:t>
              </w:r>
              <w:r w:rsidR="00C2100C"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0458E1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Communication</w:t>
              </w:r>
            </w:hyperlink>
            <w:r w:rsidR="00C2100C" w:rsidRPr="003D5389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8,5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FD446CB" w14:textId="51A9219A" w:rsidR="0047432F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Sinha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A3267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DN,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4648DC"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Association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cerebrovascular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accident: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systematic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review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meta-analysis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data.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Public</w:t>
            </w:r>
            <w:r w:rsidR="00C2100C"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Health</w:t>
            </w:r>
            <w:r w:rsidR="00C2100C"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(Oxf)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31067304</w:t>
            </w:r>
          </w:p>
          <w:p w14:paraId="637FB10B" w14:textId="6A8B2F7A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Nethan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Sinha.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DN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E421EB"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Behavioural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interventions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cessation.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PMID</w:t>
            </w:r>
            <w:r w:rsidRPr="003D5389">
              <w:rPr>
                <w:rFonts w:cstheme="minorHAnsi"/>
                <w:sz w:val="20"/>
                <w:szCs w:val="20"/>
              </w:rPr>
              <w:t>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31251347</w:t>
            </w:r>
          </w:p>
          <w:p w14:paraId="34B7DA06" w14:textId="0697F657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Style w:val="Hyperlink"/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Dhillon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Hallowell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Agrawal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Ghosh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Yadav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Dyne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Senkomago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Saraf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Dumka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Saraiya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India's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Public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system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prepared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screening: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evaluating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facility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readiness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fourth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round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district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level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household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facility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survey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(DLHS-4).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Preventive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Medicine</w:t>
            </w:r>
            <w:r w:rsidR="00C2100C" w:rsidRPr="003D5389"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Hyperlink"/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none"/>
              </w:rPr>
              <w:t>PMID:</w:t>
            </w:r>
            <w:r w:rsidR="00C2100C" w:rsidRPr="003D5389">
              <w:rPr>
                <w:rStyle w:val="Hyperlink"/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3D5389">
              <w:rPr>
                <w:rStyle w:val="Hyperlink"/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none"/>
              </w:rPr>
              <w:t>32473272</w:t>
            </w:r>
          </w:p>
          <w:p w14:paraId="0C33E8A8" w14:textId="05631F6D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4648D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Mapping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geographical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inequalities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childhood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diarrhoeal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morbidity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mortality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low-income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middle-income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countries,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2000–17: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3251341</w:t>
            </w:r>
          </w:p>
          <w:p w14:paraId="3E712BA8" w14:textId="63F99100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Ginsberg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Yip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CH,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Brooks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Cabanes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Caleffi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Dunstan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Yataco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JA,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Gyawali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McCormack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McLaughlin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Anderson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Mohar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Murillo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Pace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Paskett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ED,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Romanoff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Rositch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AF,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Scheel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JR,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Schneidman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Unger-Saldaña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Vanderpuye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Wu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TY,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Yuma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Dvaladze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Duggan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C,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Anderson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BO.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Breast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detection: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phased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approach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implementation.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32348571</w:t>
            </w:r>
          </w:p>
          <w:p w14:paraId="18C2C3C0" w14:textId="7D638911" w:rsidR="0047432F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State-Level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Initiative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Child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Mortality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E421EB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(2020).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Subnational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mapping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under-5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neonatal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mortality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trends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2000–2017.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32413293</w:t>
            </w:r>
          </w:p>
          <w:p w14:paraId="7BB3BEA7" w14:textId="2305F17C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10377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(2020)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factors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breast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breast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self-examination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detection: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awareness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among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women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community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care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professionals.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55D8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Jour</w:t>
            </w:r>
            <w:r w:rsidR="00C2100C" w:rsidRPr="00255D8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55D8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Public</w:t>
            </w:r>
            <w:r w:rsidR="00C2100C" w:rsidRPr="00255D8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55D8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30608560</w:t>
            </w:r>
          </w:p>
          <w:p w14:paraId="39A60454" w14:textId="334AD069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Swasticharan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10377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(2020)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Dual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Smoked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Use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India,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2009-17: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Repeated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Cross-Sectional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Analysis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based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Adult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Survey.</w:t>
            </w:r>
            <w:r w:rsidR="00C2100C" w:rsidRPr="003D5389">
              <w:rPr>
                <w:rFonts w:asciiTheme="minorHAnsi" w:eastAsia="Arial" w:hAnsiTheme="minorHAnsi"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Nicotine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Tob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32034915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ABE034D" w14:textId="1B829E62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Tulsyan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Thakur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10377C"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Chemistry,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metabolism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pharmacology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carcinogenic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alkaloids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present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areca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nut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factors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affecting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their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concentration.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Reg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Toxicol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7D771E" w:rsidRPr="007D771E">
              <w:rPr>
                <w:rFonts w:ascii="Calibri" w:eastAsia="Arial" w:hAnsi="Calibri" w:cs="Calibri"/>
                <w:i/>
                <w:iCs/>
                <w:color w:val="000000"/>
                <w:sz w:val="20"/>
                <w:szCs w:val="20"/>
                <w:u w:val="single"/>
              </w:rPr>
              <w:t>Pharmacology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31805361</w:t>
            </w:r>
          </w:p>
          <w:p w14:paraId="031EF1E6" w14:textId="3F0461C2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lastRenderedPageBreak/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Dhanasekaran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Sodhani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Reappraisal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cytology-histology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correlation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cytology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based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recent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American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Society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Cytopathology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Guidelines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centre.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Cytopathology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PMID:31535740</w:t>
            </w:r>
          </w:p>
          <w:p w14:paraId="7924ED38" w14:textId="3D52BAFE" w:rsidR="0047432F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Readshaw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AE,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Siddiqui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Mishu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Z,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Coyle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Siddiqi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behalf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ASTRA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Group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Addressing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Use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Building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Capacity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South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Asia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(ASTRA).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Jour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Glo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bal</w:t>
            </w:r>
            <w:r w:rsidR="00C2100C"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32257149</w:t>
            </w:r>
          </w:p>
          <w:p w14:paraId="0721E2A0" w14:textId="2C83D29A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Nethan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10377C"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Project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ECHO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potential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best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practice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tool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training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urban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healthcare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providers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oral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cessation.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Educ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31124001</w:t>
            </w:r>
          </w:p>
          <w:p w14:paraId="2698D999" w14:textId="583C2E5C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PK,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Yadav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L</w:t>
            </w:r>
            <w:r w:rsidR="001A7E31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</w:t>
            </w:r>
            <w:r w:rsidR="001A7E31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10377C"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  <w:shd w:val="clear" w:color="auto" w:fill="FFFFFF"/>
              </w:rPr>
              <w:t>(2020)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  <w:vertAlign w:val="superscript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Social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Determinants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Dual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Use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India: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based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two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rounds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Adult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Survey.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Preventive</w:t>
            </w:r>
            <w:r w:rsidR="00C2100C"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Medicine</w:t>
            </w:r>
            <w:r w:rsidR="00C2100C"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Reports</w:t>
            </w:r>
            <w:r w:rsidR="00C2100C" w:rsidRPr="003D5389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32257776</w:t>
            </w:r>
          </w:p>
          <w:p w14:paraId="26AAAA19" w14:textId="0CA08EEE" w:rsidR="0047432F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Yadav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Upadhayay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Chandra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</w:t>
            </w:r>
            <w:r w:rsidR="00D4402B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Evaluation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eastAsia="Arial" w:cstheme="minorHAnsi"/>
                <w:color w:val="000000" w:themeColor="text1"/>
                <w:sz w:val="20"/>
                <w:szCs w:val="20"/>
              </w:rPr>
              <w:t>'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India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against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eastAsia="Arial" w:cstheme="minorHAnsi"/>
                <w:color w:val="000000" w:themeColor="text1"/>
                <w:sz w:val="20"/>
                <w:szCs w:val="20"/>
              </w:rPr>
              <w:t>Cancer'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Web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Portal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Using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Environmental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Scan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Google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Analytics</w:t>
            </w:r>
            <w:r w:rsidR="000458E1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. </w:t>
            </w:r>
            <w:hyperlink r:id="rId64" w:history="1">
              <w:r w:rsidR="000458E1" w:rsidRPr="000458E1">
                <w:rPr>
                  <w:rStyle w:val="Hyperlink"/>
                  <w:rFonts w:eastAsiaTheme="majorEastAsia" w:cstheme="minorHAnsi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Int Jour Sci Res Network Security Communication</w:t>
              </w:r>
            </w:hyperlink>
            <w:r w:rsidR="00C2100C" w:rsidRPr="003D5389">
              <w:rPr>
                <w:rFonts w:cstheme="minorHAnsi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8,1</w:t>
            </w:r>
          </w:p>
          <w:p w14:paraId="72304691" w14:textId="6F75AF99" w:rsidR="00A455C3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>Dhanasekaran</w:t>
            </w:r>
            <w:r w:rsidR="00C2100C"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>K,</w:t>
            </w:r>
            <w:r w:rsidR="00C2100C"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>Babu</w:t>
            </w:r>
            <w:r w:rsidR="00C2100C"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>R,</w:t>
            </w:r>
            <w:r w:rsidR="00C2100C"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>Kumar</w:t>
            </w:r>
            <w:r w:rsidR="00C2100C"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 xml:space="preserve"> </w:t>
            </w:r>
            <w:r w:rsidRPr="003D5389">
              <w:rPr>
                <w:rFonts w:eastAsia="Arial" w:cstheme="minorHAnsi"/>
                <w:spacing w:val="4"/>
                <w:sz w:val="20"/>
                <w:szCs w:val="20"/>
                <w:shd w:val="clear" w:color="auto" w:fill="FCFCFC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Capacity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building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gynecologists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through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hybrid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training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approach.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7D771E" w:rsidRPr="007D771E">
              <w:rPr>
                <w:rFonts w:ascii="Calibri" w:eastAsia="Arial" w:hAnsi="Calibri" w:cs="Calibri"/>
                <w:i/>
                <w:iCs/>
                <w:color w:val="000000"/>
                <w:sz w:val="20"/>
                <w:szCs w:val="20"/>
                <w:u w:val="single"/>
              </w:rPr>
              <w:t>Educ</w:t>
            </w:r>
            <w:r w:rsidR="00C2100C" w:rsidRPr="000458E1">
              <w:rPr>
                <w:rFonts w:eastAsia="Arial" w:cstheme="minorHAnsi"/>
                <w:b/>
                <w:bCs/>
                <w:spacing w:val="4"/>
                <w:sz w:val="20"/>
                <w:szCs w:val="20"/>
                <w:u w:val="single"/>
                <w:shd w:val="clear" w:color="auto" w:fill="FCFCFC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PMID:3135937</w:t>
            </w:r>
          </w:p>
          <w:p w14:paraId="1649C90C" w14:textId="32C34F44" w:rsidR="0047432F" w:rsidRPr="003D5389" w:rsidRDefault="001D4FD7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DN,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Parascandola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John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RM,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Ayo-Yusuf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O,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Nargis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Hatsukami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DK,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Warnakulasuriya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Straif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Siddiqi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PC.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scenario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control: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call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to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action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full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implementation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WHO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FCTC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measures.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A455C3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0458E1">
              <w:rPr>
                <w:rFonts w:eastAsia="Arial" w:cstheme="minorHAnsi"/>
                <w:sz w:val="20"/>
                <w:szCs w:val="20"/>
                <w:u w:val="single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455C3" w:rsidRPr="003D5389">
              <w:rPr>
                <w:rFonts w:eastAsia="Arial" w:cstheme="minorHAnsi"/>
                <w:sz w:val="20"/>
                <w:szCs w:val="20"/>
              </w:rPr>
              <w:t>3094218</w:t>
            </w:r>
          </w:p>
          <w:p w14:paraId="376B3566" w14:textId="6A073142" w:rsidR="0047432F" w:rsidRPr="003D5389" w:rsidRDefault="001D4FD7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0C3B82" w:rsidRPr="003D5389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Nethan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Priyanka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Grover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Rath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GK,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Kaur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J,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Ralhan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Srivastava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A.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revisit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at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16-years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individuals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from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peri-urban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New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Delhi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use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associated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lesions.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Trans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Res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Oral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Oncol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4:1–9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DOI: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10.1177/2057178X18818661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61518089" w14:textId="68C3B104" w:rsidR="0047432F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Naghavi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GBD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Collaborators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10377C" w:rsidRPr="00D4402B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EEEEEE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Global,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regional,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national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suicide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mortality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1990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2016: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2016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BMJ</w:t>
            </w:r>
            <w:r w:rsidR="00C2100C" w:rsidRPr="000458E1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364: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194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31339847</w:t>
            </w:r>
          </w:p>
          <w:p w14:paraId="4AC9DC53" w14:textId="29AA494A" w:rsidR="0047432F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Burstein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GBD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Group,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10377C"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  <w:shd w:val="clear" w:color="auto" w:fill="EEEEEE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Mapping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123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million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neonatal,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infant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child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deaths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between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2000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kern w:val="36"/>
                <w:sz w:val="20"/>
                <w:szCs w:val="20"/>
              </w:rPr>
              <w:t>2017.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65" w:tooltip="Nature." w:history="1">
              <w:r w:rsidRPr="000458E1">
                <w:rPr>
                  <w:rFonts w:cstheme="minorHAnsi"/>
                  <w:i/>
                  <w:iCs/>
                  <w:color w:val="000000" w:themeColor="text1"/>
                  <w:sz w:val="20"/>
                  <w:szCs w:val="20"/>
                  <w:u w:val="single"/>
                </w:rPr>
                <w:t>Nature</w:t>
              </w:r>
            </w:hyperlink>
            <w:r w:rsidR="00C2100C" w:rsidRPr="003D538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PMID:31619795</w:t>
            </w:r>
          </w:p>
          <w:p w14:paraId="5C7C73C4" w14:textId="5E1FFFAE" w:rsidR="0047432F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GBD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Group,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D4402B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Global,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regional,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national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incidence,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mortality,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years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life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lost,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years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lived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with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disability,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disability-adjusted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life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years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29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groups,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1990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to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2017: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systematic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analysis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global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burden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disease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>study.</w:t>
            </w:r>
            <w:r w:rsidR="00C2100C" w:rsidRPr="003D5389">
              <w:rPr>
                <w:rFonts w:eastAsia="Tahoma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458E1">
              <w:rPr>
                <w:rFonts w:eastAsia="Tahoma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JAMA</w:t>
            </w:r>
            <w:r w:rsidR="00C2100C" w:rsidRPr="000458E1">
              <w:rPr>
                <w:rFonts w:eastAsia="Tahoma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eastAsia="Tahoma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Oncology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 w:themeColor="text1"/>
                <w:sz w:val="20"/>
                <w:szCs w:val="20"/>
              </w:rPr>
              <w:t>PMID:3156037</w:t>
            </w:r>
          </w:p>
          <w:p w14:paraId="02F8F452" w14:textId="0D9C4E4D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Sharda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Sandeep,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S.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Comparative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evaluation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conventional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cytology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low</w:t>
            </w:r>
            <w:r w:rsidRPr="003D5389">
              <w:rPr>
                <w:rFonts w:ascii="Cambria Math" w:eastAsia="Arial" w:hAnsi="Cambria Math" w:cs="Cambria Math"/>
                <w:sz w:val="20"/>
                <w:szCs w:val="20"/>
              </w:rPr>
              <w:t>‑</w:t>
            </w:r>
            <w:r w:rsidRPr="003D5389">
              <w:rPr>
                <w:rFonts w:eastAsia="Arial" w:cstheme="minorHAnsi"/>
                <w:sz w:val="20"/>
                <w:szCs w:val="20"/>
              </w:rPr>
              <w:t>cost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liquid</w:t>
            </w:r>
            <w:r w:rsidRPr="003D5389">
              <w:rPr>
                <w:rFonts w:ascii="Cambria Math" w:eastAsia="Arial" w:hAnsi="Cambria Math" w:cs="Cambria Math"/>
                <w:sz w:val="20"/>
                <w:szCs w:val="20"/>
              </w:rPr>
              <w:t>‑</w:t>
            </w:r>
            <w:r w:rsidRPr="003D5389">
              <w:rPr>
                <w:rFonts w:eastAsia="Arial" w:cstheme="minorHAnsi"/>
                <w:sz w:val="20"/>
                <w:szCs w:val="20"/>
              </w:rPr>
              <w:t>based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cytology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technique,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EziPREP™,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cervicovaginal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smear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reporting: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split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sample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study.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CytoJournal</w:t>
            </w:r>
            <w:r w:rsidR="00C2100C" w:rsidRPr="000458E1">
              <w:rPr>
                <w:rFonts w:eastAsia="Arial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31803248</w:t>
            </w:r>
          </w:p>
          <w:p w14:paraId="71481AB8" w14:textId="77310296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Style w:val="Strong"/>
                <w:rFonts w:eastAsia="Arial" w:cstheme="minorHAnsi"/>
                <w:b w:val="0"/>
                <w:bCs w:val="0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Kedar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Kumar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V,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Dhanasekaran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K,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10377C" w:rsidRPr="00D4402B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Association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metabolic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NCD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risk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factors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with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oral,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breast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precancers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cancers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>BMJ</w:t>
            </w:r>
            <w:r w:rsidR="00C2100C"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>-</w:t>
            </w:r>
            <w:r w:rsidR="00C2100C"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>Fam</w:t>
            </w:r>
            <w:r w:rsidR="00C2100C"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>Com</w:t>
            </w:r>
            <w:r w:rsidR="00C2100C"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cstheme="minorHAnsi"/>
                <w:i/>
                <w:iCs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eastAsiaTheme="majorEastAsia" w:cstheme="minorHAnsi"/>
                <w:b w:val="0"/>
                <w:bCs w:val="0"/>
                <w:color w:val="212121"/>
                <w:sz w:val="20"/>
                <w:szCs w:val="20"/>
              </w:rPr>
              <w:t>32148727</w:t>
            </w:r>
          </w:p>
          <w:p w14:paraId="2FEF80E8" w14:textId="6DED4DC6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Sankaranarayanan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Basu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66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Kaur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P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67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Bhaskar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R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68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Singh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GB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69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Denzongpa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P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0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Grover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RK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1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Sebastian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P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2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Saikia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T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3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Oswal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K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4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Kanodia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R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5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Dsouza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A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6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Rath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GK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7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Jaggi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V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8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Kashyap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S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79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Kataria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I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80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Hariprasad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R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81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Sasieni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P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82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Bhatla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N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83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Rajaraman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P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84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Trimble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EL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85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Swaminathan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S</w:t>
              </w:r>
            </w:hyperlink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86" w:history="1"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Purushotham</w:t>
              </w:r>
              <w:r w:rsidR="00C2100C"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3D5389">
                <w:rPr>
                  <w:rFonts w:cstheme="minorHAnsi"/>
                  <w:sz w:val="20"/>
                  <w:szCs w:val="20"/>
                  <w:shd w:val="clear" w:color="auto" w:fill="FFFFFF"/>
                </w:rPr>
                <w:t>A</w:t>
              </w:r>
            </w:hyperlink>
            <w:r w:rsidRPr="003D53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Current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status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HPV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vaccination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introduction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DB27E9">
              <w:rPr>
                <w:rFonts w:eastAsia="Arial" w:cstheme="minorHAnsi"/>
                <w:sz w:val="20"/>
                <w:szCs w:val="20"/>
              </w:rPr>
              <w:t>India's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prevention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efforts.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PMID:31674322</w:t>
            </w:r>
          </w:p>
          <w:p w14:paraId="2539BA9F" w14:textId="4829BE0F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PK,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Singh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L,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Dubey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Singh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Socioeconomic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determinants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chronic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diseases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among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older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Indian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adults: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nationally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representative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multilevel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cross-sectional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study.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BMJ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Open</w:t>
            </w:r>
            <w:r w:rsidR="00C2100C" w:rsidRPr="000458E1">
              <w:rPr>
                <w:rFonts w:eastAsia="Arial" w:cstheme="minorHAnsi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PMID:31494603</w:t>
            </w:r>
          </w:p>
          <w:p w14:paraId="6412A6F6" w14:textId="596DDF35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Goyal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Sahu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Qayyum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Kaur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Hedau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p16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promoter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methylation,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expression,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its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association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with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estrogen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receptor,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progesterone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receptor,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human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epidermal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growth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factor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receptor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2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subtype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breast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carcinoma.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Can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Ther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PMID:31603125</w:t>
            </w:r>
          </w:p>
          <w:p w14:paraId="1216A973" w14:textId="195B4984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Dayal</w:t>
            </w:r>
            <w:r w:rsidR="00C2100C" w:rsidRPr="003D5389">
              <w:rPr>
                <w:rFonts w:eastAsia="Arial" w:cstheme="minorHAnsi"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Shriya</w:t>
            </w:r>
            <w:r w:rsidR="00C2100C" w:rsidRPr="003D5389">
              <w:rPr>
                <w:rFonts w:eastAsia="Arial" w:cstheme="minorHAnsi"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Rajaram</w:t>
            </w:r>
            <w:r w:rsidR="00C2100C" w:rsidRPr="003D5389">
              <w:rPr>
                <w:rFonts w:eastAsia="Arial" w:cstheme="minorHAnsi"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Prasad</w:t>
            </w:r>
            <w:r w:rsidR="00C2100C" w:rsidRPr="003D5389">
              <w:rPr>
                <w:rFonts w:eastAsia="Arial" w:cstheme="minorHAnsi"/>
                <w:sz w:val="20"/>
                <w:szCs w:val="20"/>
                <w:vertAlign w:val="superscript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D4402B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Comparison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AV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Magnivisualizer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device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with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colposcopy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detect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intraepithelial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neoplasia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using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Swede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scoring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system.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Int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J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Gynecol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Obstet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31353466</w:t>
            </w:r>
          </w:p>
          <w:p w14:paraId="68DA5369" w14:textId="44C8ADD3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lastRenderedPageBreak/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Sodhani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P,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Cervical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high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grade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squamous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intraepithelial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lesion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conventional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cytology: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Cytological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patterns,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pitfalls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diagnostic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clues.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575757"/>
                <w:sz w:val="20"/>
                <w:szCs w:val="20"/>
              </w:rPr>
              <w:t>PMID:</w:t>
            </w:r>
            <w:r w:rsidR="00C2100C" w:rsidRPr="003D5389">
              <w:rPr>
                <w:rFonts w:cstheme="minorHAnsi"/>
                <w:color w:val="575757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575757"/>
                <w:sz w:val="20"/>
                <w:szCs w:val="20"/>
              </w:rPr>
              <w:t>31381273</w:t>
            </w:r>
          </w:p>
          <w:p w14:paraId="21A3B128" w14:textId="2FA3A464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Thakur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ANDB: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development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database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based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A41BF" w:rsidRPr="003A41BF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global survey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literature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areca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nut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associated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effects</w:t>
            </w:r>
            <w:r w:rsidRPr="003D5389">
              <w:rPr>
                <w:rFonts w:eastAsia="Arial" w:cstheme="minorHAnsi"/>
                <w:b/>
                <w:bCs/>
                <w:i/>
                <w:iCs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Subst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Use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Misuse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PMID: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31347432</w:t>
            </w:r>
          </w:p>
          <w:p w14:paraId="26769841" w14:textId="79756110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Nazir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SU,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Tanwar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Hussain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hyperlink r:id="rId87">
              <w:r w:rsidRPr="003D5389">
                <w:rPr>
                  <w:rFonts w:eastAsia="Arial" w:cstheme="minorHAnsi"/>
                  <w:sz w:val="20"/>
                  <w:szCs w:val="20"/>
                </w:rPr>
                <w:t>Breast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cancer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invasion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and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progression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by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MMP-9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through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Ets-1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transcription</w:t>
              </w:r>
              <w:r w:rsidR="00C2100C" w:rsidRPr="003D5389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eastAsia="Arial" w:cstheme="minorHAnsi"/>
                  <w:sz w:val="20"/>
                  <w:szCs w:val="20"/>
                </w:rPr>
                <w:t>factor.</w:t>
              </w:r>
            </w:hyperlink>
            <w:r w:rsidR="00C2100C" w:rsidRPr="003D5389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Gene</w:t>
            </w:r>
            <w:r w:rsidR="00C2100C" w:rsidRPr="000458E1">
              <w:rPr>
                <w:rFonts w:eastAsia="Arial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31265880</w:t>
            </w:r>
          </w:p>
          <w:p w14:paraId="610B6ACD" w14:textId="7856F6B1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Nandan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Agarwal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DN,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Events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alternate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splicing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head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neck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via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RNA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sequencing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-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update.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BMC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Genomics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PMID:31159745</w:t>
            </w:r>
          </w:p>
          <w:p w14:paraId="55423D81" w14:textId="3DA5D18A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Chakma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JK,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Dhaliwal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Choudhary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Khilani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GC,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Rai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Rath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Roy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White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Paper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Electronic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Nicotine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Delivery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System.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31353466</w:t>
            </w:r>
          </w:p>
          <w:p w14:paraId="043891F4" w14:textId="1ADC8808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Singhal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Bandil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Patle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Neyaz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Bose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Dewan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D4402B" w:rsidRPr="00D4402B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Genetic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variations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TLRs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their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association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with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HPV/EBV,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co-infection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along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with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nicotine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exposure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development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premalignant/malignant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lesions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oral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cavity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Indian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population.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Epidemiol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31129425</w:t>
            </w:r>
          </w:p>
          <w:p w14:paraId="291F09F1" w14:textId="5F70609F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Tulsyan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review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cytotoxic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anticancer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 </w:t>
            </w:r>
            <w:r w:rsidRPr="003D5389">
              <w:rPr>
                <w:rFonts w:eastAsia="Arial" w:cstheme="minorHAnsi"/>
                <w:sz w:val="20"/>
                <w:szCs w:val="20"/>
              </w:rPr>
              <w:t>potential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N-substituted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Isatins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novel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class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compounds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useful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multidrug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resistant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therapy: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silico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vitro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analysis.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Top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Curr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Chem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31073777</w:t>
            </w:r>
          </w:p>
          <w:p w14:paraId="30B9001B" w14:textId="2E068632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Thakur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Singhal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Impacts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single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nucleotide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polymorphisms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three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microRNAs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(miR-146a,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miR-196a2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miR-499)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on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susceptibility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to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cervical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cancer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among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Indian</w:t>
            </w:r>
            <w:r w:rsidR="00C2100C" w:rsidRPr="003D5389">
              <w:rPr>
                <w:rFonts w:cstheme="minorHAnsi"/>
                <w:kern w:val="36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kern w:val="36"/>
                <w:sz w:val="20"/>
                <w:szCs w:val="20"/>
              </w:rPr>
              <w:t>women</w:t>
            </w:r>
            <w:r w:rsidRPr="003D5389">
              <w:rPr>
                <w:rFonts w:cstheme="minorHAnsi"/>
                <w:i/>
                <w:iCs/>
                <w:kern w:val="36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i/>
                <w:iCs/>
                <w:kern w:val="36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Biosci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Rep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30872409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0330FCDE" w14:textId="505BB27D" w:rsidR="00D55498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Hyperlink"/>
                <w:rFonts w:eastAsia="Arial" w:cstheme="minorHAnsi"/>
                <w:color w:val="auto"/>
                <w:sz w:val="20"/>
                <w:szCs w:val="20"/>
                <w:u w:val="none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Eco-friendly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polyethylene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glycol-400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rapid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efficient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recyclable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reaction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medium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synthesis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anti-cancer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Isatin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linked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chalcones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their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3-hydroxy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precursor.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Jour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Heterocyclic</w:t>
            </w:r>
            <w:r w:rsidR="00C2100C"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  <w:t>Chem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PMID: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hyperlink r:id="rId88" w:tgtFrame="_blank" w:tooltip="PubMed link for the article" w:history="1">
              <w:r w:rsidRPr="00553A7F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>25855820</w:t>
              </w:r>
            </w:hyperlink>
          </w:p>
          <w:p w14:paraId="4A8B55A7" w14:textId="39879AB1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Dhanasekaran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Verma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Services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Tertiary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Healthcare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Facility: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Alternative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Approach.</w:t>
            </w:r>
            <w:r w:rsidR="00C2100C" w:rsidRPr="003D5389">
              <w:rPr>
                <w:rFonts w:eastAsia="Arial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>Asian</w:t>
            </w:r>
            <w:r w:rsidR="00C2100C"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>Pac</w:t>
            </w:r>
            <w:r w:rsidR="00C2100C"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>Cancer</w:t>
            </w:r>
            <w:r w:rsidR="00C2100C"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eastAsia="Arial" w:cstheme="minorHAnsi"/>
                <w:i/>
                <w:iCs/>
                <w:spacing w:val="3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31030504</w:t>
            </w:r>
          </w:p>
          <w:p w14:paraId="5E61C0E8" w14:textId="1724E9FB" w:rsidR="000C3B82" w:rsidRPr="003D5389" w:rsidRDefault="000C3B82" w:rsidP="003B2EE7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Tulsyan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Grassroots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approach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levels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carcinogenic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nitrosamines,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NNN,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NNK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products.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Food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Chem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Toxicol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30543893</w:t>
            </w:r>
          </w:p>
          <w:p w14:paraId="67326AEE" w14:textId="38B86C23" w:rsidR="000C3B82" w:rsidRPr="003D5389" w:rsidRDefault="000C3B82" w:rsidP="003B2EE7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Dyne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Hallowell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Saraiya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Senkomago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Patel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Agrawal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Ghosh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Saraf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Dhillon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Establishing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baseline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coverage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2015–2016.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Morb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Mortal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Wkly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Rep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30629571</w:t>
            </w:r>
          </w:p>
          <w:p w14:paraId="09071185" w14:textId="40C997C1" w:rsidR="000C3B82" w:rsidRPr="003D5389" w:rsidRDefault="000C3B82" w:rsidP="003B2EE7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Cyclin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D1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protein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affecting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women's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regulating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mediated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adenocarcinoma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uterine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cervix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Nature-Sci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Rep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3090301</w:t>
            </w:r>
          </w:p>
          <w:p w14:paraId="6F37DCE0" w14:textId="29268E7C" w:rsidR="000C3B82" w:rsidRPr="003D5389" w:rsidRDefault="000C3B82" w:rsidP="003B2EE7">
            <w:pPr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Kedar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Kannan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Implementation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population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based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program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pilot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Views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personnel.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Community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30983720</w:t>
            </w:r>
          </w:p>
          <w:p w14:paraId="4D217B1B" w14:textId="601B857A" w:rsidR="000C3B82" w:rsidRPr="003D5389" w:rsidRDefault="000C3B82" w:rsidP="003B2EE7">
            <w:pPr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bookmarkStart w:id="6" w:name="_Hlk23062699"/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Bhartiya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LTChemDB: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database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chemical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compounds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present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products.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Nature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Sci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Rep</w:t>
            </w:r>
            <w:r w:rsidR="000458E1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31073139</w:t>
            </w:r>
          </w:p>
          <w:bookmarkEnd w:id="6"/>
          <w:p w14:paraId="187C8CDC" w14:textId="24692B9E" w:rsidR="000C3B82" w:rsidRPr="003D5389" w:rsidRDefault="000C3B82" w:rsidP="003B2EE7">
            <w:pPr>
              <w:numPr>
                <w:ilvl w:val="0"/>
                <w:numId w:val="15"/>
              </w:numPr>
              <w:tabs>
                <w:tab w:val="left" w:pos="9214"/>
              </w:tabs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HES1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protein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modulates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mediated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carcinoma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uterine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cervix.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JCO</w:t>
            </w:r>
            <w:r w:rsidR="00C2100C"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Global</w:t>
            </w:r>
            <w:r w:rsidR="00C2100C"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30615540</w:t>
            </w:r>
          </w:p>
          <w:p w14:paraId="7D34836C" w14:textId="1FB0B1BB" w:rsidR="000C3B82" w:rsidRPr="003D5389" w:rsidRDefault="000C3B82" w:rsidP="003B2EE7">
            <w:pPr>
              <w:numPr>
                <w:ilvl w:val="0"/>
                <w:numId w:val="15"/>
              </w:numPr>
              <w:tabs>
                <w:tab w:val="left" w:pos="9214"/>
              </w:tabs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89"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Risk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of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Coronary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Heart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Disease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Among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Smokeless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Tobacco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Users: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Results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of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Systematic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Review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and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Meta-Analysis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of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Global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Data.</w:t>
              </w:r>
            </w:hyperlink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="00C2100C"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D70AF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29325111</w:t>
            </w:r>
          </w:p>
          <w:p w14:paraId="62A2CC94" w14:textId="4E5B8DA5" w:rsidR="000C3B82" w:rsidRPr="003D5389" w:rsidRDefault="000C3B82" w:rsidP="003B2EE7">
            <w:pPr>
              <w:numPr>
                <w:ilvl w:val="0"/>
                <w:numId w:val="15"/>
              </w:numPr>
              <w:tabs>
                <w:tab w:val="left" w:pos="9214"/>
              </w:tabs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Nazir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Dil-Afroze,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Rasool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Bondhopadhyay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Tanwar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Agrawal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Differential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expression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Ets-1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breast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among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population.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Cell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Biochem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31265880</w:t>
            </w:r>
          </w:p>
          <w:p w14:paraId="1A8F3DD5" w14:textId="4DC7E20C" w:rsidR="000C3B82" w:rsidRPr="003D5389" w:rsidRDefault="001D4FD7" w:rsidP="003B2EE7">
            <w:pPr>
              <w:numPr>
                <w:ilvl w:val="0"/>
                <w:numId w:val="15"/>
              </w:numPr>
              <w:tabs>
                <w:tab w:val="left" w:pos="9214"/>
              </w:tabs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PK.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Mahatma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Gandhi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perspective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tobacco.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31070190</w:t>
            </w:r>
          </w:p>
          <w:p w14:paraId="0443D5B8" w14:textId="3B611939" w:rsidR="000C3B82" w:rsidRPr="003D5389" w:rsidRDefault="000C3B82" w:rsidP="003B2EE7">
            <w:pPr>
              <w:numPr>
                <w:ilvl w:val="0"/>
                <w:numId w:val="15"/>
              </w:numPr>
              <w:tabs>
                <w:tab w:val="left" w:pos="9214"/>
              </w:tabs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lastRenderedPageBreak/>
              <w:t>Hussain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Nazir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SU,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Tulsyan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Khan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Bashir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Tanwar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Drug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Resistance: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Fleet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Conquer.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J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Cell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Biochem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31037763</w:t>
            </w:r>
          </w:p>
          <w:p w14:paraId="4DE0AC98" w14:textId="747EFE91" w:rsidR="000C3B82" w:rsidRPr="003D5389" w:rsidRDefault="000C3B82" w:rsidP="003B2EE7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Nethan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ST,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Chandan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cessation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interventions: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review.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3066600</w:t>
            </w:r>
          </w:p>
          <w:p w14:paraId="3F4A3064" w14:textId="6F1F198E" w:rsidR="000C3B82" w:rsidRPr="003D5389" w:rsidRDefault="00C2100C" w:rsidP="003B2EE7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Tulsyan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Hussain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Mittal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Saluja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SS,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Tanwar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Javle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Hassan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MM,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Pant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Aretxabala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XD,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Sirohi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Rajaraman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Rath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GK.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Genetic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landscape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gallbladder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cancer: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overview.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Mutat</w:t>
            </w:r>
            <w:r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PMID: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30454684</w:t>
            </w:r>
          </w:p>
          <w:p w14:paraId="1C2F38C2" w14:textId="58EFEC2F" w:rsidR="000C3B82" w:rsidRPr="003D5389" w:rsidRDefault="001D4FD7" w:rsidP="003B2EE7">
            <w:pPr>
              <w:numPr>
                <w:ilvl w:val="0"/>
                <w:numId w:val="15"/>
              </w:numPr>
              <w:tabs>
                <w:tab w:val="left" w:pos="9214"/>
              </w:tabs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Kaushik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R.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(2018)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stitch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saves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nine: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Answer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29806598</w:t>
            </w:r>
          </w:p>
          <w:p w14:paraId="5AA12871" w14:textId="0360E5EA" w:rsidR="000C3B82" w:rsidRPr="003D5389" w:rsidRDefault="001D4FD7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challenges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control.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30264747</w:t>
            </w:r>
          </w:p>
          <w:p w14:paraId="73995934" w14:textId="39144F64" w:rsidR="000C3B82" w:rsidRPr="003D5389" w:rsidRDefault="001D4FD7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Grover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Chandra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World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Organization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Framework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Convention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Knowledge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Hub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86CF0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itation-part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Style w:val="docsum-pmid"/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30264749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D001E25" w14:textId="4A7B714B" w:rsidR="000C3B82" w:rsidRPr="003D5389" w:rsidRDefault="001D4FD7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A56FA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Rajaraman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Mahajan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Grover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Swaminathan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Stemming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wave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vaccine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introduction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E56CB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JCO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9E56CB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Global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9E56CB" w:rsidRPr="000458E1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30241163</w:t>
            </w:r>
          </w:p>
          <w:p w14:paraId="68914DD3" w14:textId="36F6E9F2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Sundar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Khetrapal-Singh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Frampton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Trimble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Rajaraman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Maitra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Gill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Srinivasan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Thakur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Dhillon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Cazier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Harnessing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genomics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improve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outcomes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sz w:val="20"/>
                <w:szCs w:val="20"/>
              </w:rPr>
              <w:t>women's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key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priorities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E56CB" w:rsidRPr="000458E1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0458E1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E56CB" w:rsidRPr="000458E1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29413464</w:t>
            </w:r>
          </w:p>
          <w:p w14:paraId="2963966F" w14:textId="132AE7B4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Sivaram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Majumdar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Perin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Ashrafunnessa,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Broeders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Lynge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Saraiya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Segnan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Sankaranarayanan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Rajaraman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Trimble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Taplin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57E88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Population-based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programmes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low-income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middle-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income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countries: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regional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consultation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Network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E56CB" w:rsidRPr="009C3DEE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9C3DEE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E56CB" w:rsidRPr="009C3DEE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29413465</w:t>
            </w:r>
          </w:p>
          <w:p w14:paraId="6C8EE0AF" w14:textId="1067A9D2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regional,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age-sex-specific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mortality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life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expectancy,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1950–2017: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9C3DEE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30496102</w:t>
            </w:r>
          </w:p>
          <w:p w14:paraId="404E9AE7" w14:textId="2E752BBC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regional,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age-sex-specific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mortality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282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causes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death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territories,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1980–2017: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2017.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979F7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30496103</w:t>
            </w:r>
          </w:p>
          <w:p w14:paraId="2299572D" w14:textId="158247D0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DALYs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90"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Global,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regional,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and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national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age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adjusted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life-years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(DALYs)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for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359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diseases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and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injuries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and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healthy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life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expectancy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(HALE)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for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195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countries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and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territories,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1990-2017: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systematic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analysis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for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the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Global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Burden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of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Disease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Study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2017.</w:t>
              </w:r>
            </w:hyperlink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30415748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6FB22938" w14:textId="354B8D36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57E88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regional,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comparative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assessment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84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behavioural,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environmental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occupational,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metabolic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risks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clusters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risks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territories,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1990–2017: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979F7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30496105</w:t>
            </w:r>
          </w:p>
          <w:p w14:paraId="20E43B50" w14:textId="12FA4843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aps/>
                <w:sz w:val="20"/>
                <w:szCs w:val="20"/>
                <w:shd w:val="clear" w:color="auto" w:fill="4D6A75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Population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fertility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age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sex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territories,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1950–2017: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global 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disease study.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30496106</w:t>
            </w:r>
          </w:p>
          <w:p w14:paraId="6EC42A2D" w14:textId="113969B3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57E88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Measuring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progress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1990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2017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projecting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attainment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2030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health-related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Sustainable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Development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Goals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territories: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30496107</w:t>
            </w:r>
          </w:p>
          <w:p w14:paraId="7692F070" w14:textId="00FE428B" w:rsidR="000C3B82" w:rsidRPr="003D5389" w:rsidRDefault="00000000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91">
              <w:r w:rsidR="000C3B82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Mathur</w:t>
              </w:r>
            </w:hyperlink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92">
              <w:r w:rsidR="000C3B82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Fitzmaurice</w:t>
              </w:r>
            </w:hyperlink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93">
              <w:r w:rsidR="000C3B82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Dhillon</w:t>
              </w:r>
            </w:hyperlink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94">
              <w:r w:rsidR="000C3B82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Nandakumar</w:t>
              </w:r>
            </w:hyperlink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95">
              <w:r w:rsidR="000C3B82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Dandona</w:t>
              </w:r>
            </w:hyperlink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State-Level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Initiative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Collaborators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trends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–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Authors'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response.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E56CB" w:rsidRPr="009C3DEE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9C3DEE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E56CB" w:rsidRPr="009C3DEE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Style w:val="citation-part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Style w:val="docsum-pmid"/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30507424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E1EEEB2" w14:textId="30BD339D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between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cardiovascular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148,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30264756</w:t>
            </w:r>
          </w:p>
          <w:p w14:paraId="03B8262B" w14:textId="4883FFE8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Grover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changing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face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factors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non-communicable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Myanmar: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Findings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2009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2014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WHO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STEP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Surveys.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Pub</w:t>
            </w:r>
            <w:r w:rsidR="00C2100C"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9C3DE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30321380</w:t>
            </w:r>
          </w:p>
          <w:p w14:paraId="4A9CEAB4" w14:textId="192D7C17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Relationship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between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type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review.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30264755</w:t>
            </w:r>
          </w:p>
          <w:p w14:paraId="00E4E63E" w14:textId="39078A83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Saraf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trade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practices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products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terms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prohibition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sale,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manufacturing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importation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Framework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Convention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ratified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Parties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30264757</w:t>
            </w:r>
          </w:p>
          <w:p w14:paraId="68618CBF" w14:textId="5CB7FB38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Gulati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Dhama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Setting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priorities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control: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retrospective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review.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30264759</w:t>
            </w:r>
          </w:p>
          <w:p w14:paraId="01616C62" w14:textId="1C79A9A3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Bhartiya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Saraf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</w:t>
            </w:r>
            <w:r w:rsidR="00B22730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Regulation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toxic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contents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products.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30264750</w:t>
            </w:r>
          </w:p>
          <w:p w14:paraId="1187A73F" w14:textId="026F404E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Gulati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Implementation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Article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World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Organization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Framework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Convention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Control.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30264749</w:t>
            </w:r>
          </w:p>
          <w:p w14:paraId="1C27E5D8" w14:textId="65FC55EF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Nandan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Shukla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Chandra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Kaushik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Dohra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mixture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potent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carcinogens.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96" w:history="1">
              <w:r w:rsidRPr="00C30CBB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</w:rPr>
                <w:t>30264761</w:t>
              </w:r>
            </w:hyperlink>
          </w:p>
          <w:p w14:paraId="41A95929" w14:textId="727AA441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Thakur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between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Cyclin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D1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G870A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(rs9344)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polymorphism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population: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Meta-analysis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Sequential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Analysis.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Bioscience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Reports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30361291</w:t>
            </w:r>
          </w:p>
          <w:p w14:paraId="18CE593E" w14:textId="58FA7D07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Palat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Vallath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PEP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Project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synergetic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community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based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Prevention,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common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Palliative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care,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impact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Pall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Care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30111950</w:t>
            </w:r>
          </w:p>
          <w:p w14:paraId="3F426B80" w14:textId="0E9587F0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Prabhakaran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Jeemon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Roth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Johnson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57E88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evolution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cardiovascular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factors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1990-2016.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Glob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30219317</w:t>
            </w:r>
          </w:p>
          <w:p w14:paraId="7222EE61" w14:textId="4158B046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Salvi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Dhaliwal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Paulson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Agrawal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chronic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respiratory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heterogeneity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across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1990-2016.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Glob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30219316</w:t>
            </w:r>
          </w:p>
          <w:p w14:paraId="411FFA1F" w14:textId="6107EA36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Dhillon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Mathur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Nandakumar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Swaminathan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Dandona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State-Level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Initiative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variations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across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1990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2016: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E56CB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E56CB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30219626</w:t>
            </w:r>
          </w:p>
          <w:p w14:paraId="02CB4CE9" w14:textId="67A84F2D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Fullman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Yearwood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Lozano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behalf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GBD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2016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Healthcare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Access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Quality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Measuring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performance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Healthcare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Access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Quality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Index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195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countries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territories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selected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subnational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locations: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2016.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29893224</w:t>
            </w:r>
          </w:p>
          <w:p w14:paraId="4C522B5C" w14:textId="151B8103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Bandil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Ahuja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Kohli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Dewan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Tayal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Banerjee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Prasheri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Genetic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variations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IL-10: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Identification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novel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variations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evaluation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impact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SNPs/haplotype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promoter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region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progression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squamous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carcinoma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population.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Cytokine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31129425</w:t>
            </w:r>
          </w:p>
          <w:p w14:paraId="0756426B" w14:textId="45E01A2B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Arora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Babu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Sriram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Sardana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Hanumappa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Retention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knowledge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levels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providers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through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tele-mentoring.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JCO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Global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30084700</w:t>
            </w:r>
          </w:p>
          <w:p w14:paraId="133EACC2" w14:textId="413B2B9E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Jawanjal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Bandil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Jagged-1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induced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molecular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alterations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associated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invasive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squamous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adenocarcinoma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uterine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cervix.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Nature-Sci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Rep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29921897</w:t>
            </w:r>
          </w:p>
          <w:p w14:paraId="6676568E" w14:textId="443D1516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Asthana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Labani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Kailash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97"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Association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of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smokeless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tobacco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use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and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oral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cancer: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systematic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global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review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and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meta-analysis</w:t>
              </w:r>
            </w:hyperlink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88024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8024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8024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asciiTheme="minorHAnsi" w:hAnsiTheme="minorHAnsi" w:cstheme="minorHAnsi"/>
                <w:color w:val="000000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29790998</w:t>
            </w:r>
          </w:p>
          <w:p w14:paraId="64E37BBF" w14:textId="356C39D2" w:rsidR="000C3B82" w:rsidRPr="003D5389" w:rsidRDefault="00000000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98">
              <w:r w:rsidR="000C3B82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Hariprasad</w:t>
              </w:r>
              <w:r w:rsidR="00C2100C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sz w:val="20"/>
                  <w:szCs w:val="20"/>
                </w:rPr>
                <w:t>R</w:t>
              </w:r>
            </w:hyperlink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57E88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Pocket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colposcope: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could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improve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attendance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increase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access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programmes?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Expert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Rev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Anticancer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3B82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Ther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28263237</w:t>
            </w:r>
          </w:p>
          <w:p w14:paraId="060F3963" w14:textId="6C8F05D8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Suliankatchi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Thamarangsi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Agarwal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Parascandola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all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cause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cause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specific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mortality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due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use: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systematic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meta-analysis.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BMJ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27903956</w:t>
            </w:r>
          </w:p>
          <w:p w14:paraId="11194D21" w14:textId="43687D77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Zaidi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Veqar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Z,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Nazir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Moiz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JA,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Tanwar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Srivastava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Efficacy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complementary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therapies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quality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life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breast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survivor.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Frontiers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29376027</w:t>
            </w:r>
          </w:p>
          <w:p w14:paraId="12B0AD61" w14:textId="6244AC24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lastRenderedPageBreak/>
              <w:t>Bhartiya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Kumari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AK.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In-silico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toxicokinetics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chemicals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present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products.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Regul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Toxicol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Pharmacol</w:t>
            </w:r>
            <w:r w:rsidR="00C2100C" w:rsidRPr="00C30CBB">
              <w:rPr>
                <w:rFonts w:asciiTheme="minorHAnsi" w:eastAsia="Arial" w:hAnsiTheme="minorHAnsi" w:cstheme="minorHAnsi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29505798</w:t>
            </w:r>
          </w:p>
          <w:p w14:paraId="1EF8132B" w14:textId="422A51C0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Bhartiya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Parascandola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poorest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poor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suffer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greatest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use: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144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countries.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8024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8024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8024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29309692</w:t>
            </w:r>
          </w:p>
          <w:p w14:paraId="2E04238D" w14:textId="6A9DC8B9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Mehrtash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Duncan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Parascandola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David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Gritz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Nordin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Pearlman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Warnakulasuriya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Zain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RB,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Trimble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EL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Defining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policy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agenda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betel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quid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areca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nut.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E56CB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E56CB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29208442</w:t>
            </w:r>
          </w:p>
          <w:p w14:paraId="6FD4A446" w14:textId="41C0A97B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Dandona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Dandona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Swaminathan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State-Level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Initiative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Collaborators.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Nations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within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nation: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variations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epidemiological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transition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across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1990-2016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Burden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Lancet</w:t>
            </w:r>
            <w:r w:rsidR="00C2100C" w:rsidRPr="00C30CBB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29150201</w:t>
            </w:r>
          </w:p>
          <w:p w14:paraId="4BAEF948" w14:textId="295F9051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Nandan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Signature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genetic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associations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Tumor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Biol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29037125</w:t>
            </w:r>
          </w:p>
          <w:p w14:paraId="129E0FB5" w14:textId="160F78E6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Sodhani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resource-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constrained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countries: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current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status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future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directions.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28669152</w:t>
            </w:r>
          </w:p>
          <w:p w14:paraId="54CD5058" w14:textId="08EF4AFD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Spiro-oxindoles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promising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class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small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molecule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inhibitors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p53-MDM2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interaction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useful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targeted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therapy.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Top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Curr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Chem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27943171</w:t>
            </w:r>
          </w:p>
          <w:p w14:paraId="639025A5" w14:textId="0C765FC1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Rengaswamy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Mehendale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Rajaraman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Bhatla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Krishnan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Nayyar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Swaminathan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Papilloma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Virus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(HPV)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vaccine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cancer cervical prevention: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Rationale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recommendations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implementation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C30CBB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29265015</w:t>
            </w:r>
          </w:p>
          <w:p w14:paraId="2C011770" w14:textId="18EABEE7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Nethan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Non-communicable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factors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trends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Asian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Pac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28749643</w:t>
            </w:r>
          </w:p>
          <w:p w14:paraId="40ECFE20" w14:textId="092EC097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Sodhani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Bacterial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vaginosis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intraepithelial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neoplasia: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there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co-existence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incidental?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E792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28610416</w:t>
            </w:r>
          </w:p>
          <w:p w14:paraId="5EDDF4AE" w14:textId="2987C1B8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Bhatt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Predictors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hypertension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among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non-pregnant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females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attending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promotion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clinic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special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emphasis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cross-sectional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study.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BioMed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Research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28900627</w:t>
            </w:r>
          </w:p>
          <w:p w14:paraId="04009600" w14:textId="0C684F5F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Thakur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Basir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SF,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Computational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prediction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novel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miRNAs/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miRNA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target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sites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correlation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SNP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(rs678653)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sz w:val="20"/>
                <w:szCs w:val="20"/>
              </w:rPr>
              <w:t>3'UTR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cyclin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D1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gene.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Integrative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Mol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Pr="00C30CBB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DOI: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10.15761/IMM.1000280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258728DC" w14:textId="751A893A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Sodhani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Sriram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Saraf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Bodat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Rajaraman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4402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Opportunistic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women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visitors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trade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fair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28574029</w:t>
            </w:r>
          </w:p>
          <w:p w14:paraId="4D3755DD" w14:textId="59FDB521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Sahu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Goyal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Hedau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S.</w:t>
            </w:r>
            <w:r w:rsidR="00D4402B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(2017). BRCA1 promoter methylation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expression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associations with ER +, PR +,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HER2 + subtypes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breast cancer.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Asian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Pac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Cancer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Prev</w:t>
            </w:r>
            <w:r w:rsidR="00C2100C" w:rsidRPr="00C30CBB">
              <w:rPr>
                <w:rFonts w:asciiTheme="minorHAnsi" w:eastAsia="Arial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29286222</w:t>
            </w:r>
          </w:p>
          <w:p w14:paraId="5EE5E63C" w14:textId="44D928C4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Bhartiya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4402B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use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among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adolescents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perspective.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28180905</w:t>
            </w:r>
          </w:p>
          <w:p w14:paraId="34BE7BAA" w14:textId="761B6458" w:rsidR="000C3B82" w:rsidRPr="003D5389" w:rsidRDefault="00C2100C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Ogilvie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G,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Nakisige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C,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Huh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W,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Franco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E,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Jeronimo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</w:t>
            </w:r>
            <w:r w:rsidR="006C3755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C3755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(2017)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B595D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Optimizing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secondary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prevention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cervical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cancer: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recent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advances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future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challenges.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Int</w:t>
            </w:r>
            <w:r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Obs</w:t>
            </w:r>
            <w:r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Gyn</w:t>
            </w:r>
            <w:r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28691338</w:t>
            </w:r>
          </w:p>
          <w:p w14:paraId="0A9B09DE" w14:textId="18A81675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Mueller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Krieger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Gallagher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Erkanli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Malliga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Muasher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Mchome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Oneko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Taylor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Venegas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Wanyoro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Schmitt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JW,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Ramanujam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D4402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image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concordance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compare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point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tampon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(POCkeT)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colposcope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binocular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colposcope.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Low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Genit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Tract</w:t>
            </w:r>
            <w:r w:rsidR="00C2100C"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30CB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Dis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id-label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28263237</w:t>
            </w:r>
          </w:p>
          <w:p w14:paraId="78D64CB5" w14:textId="54E4CC47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4402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Skin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concerns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people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color: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factors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prevention.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28125871</w:t>
            </w:r>
          </w:p>
          <w:p w14:paraId="5049AB65" w14:textId="2812E405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bookmarkStart w:id="7" w:name="_Hlk23063469"/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Bhartiya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880247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(2016)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Men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Myanmar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submerged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women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following.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0247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Nicotine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80247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80247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27928049</w:t>
            </w:r>
          </w:p>
          <w:p w14:paraId="35413468" w14:textId="7E4D9910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lastRenderedPageBreak/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57E88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accredited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social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activists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(ASHAs)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brightest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'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hope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'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27510027</w:t>
            </w:r>
          </w:p>
          <w:bookmarkEnd w:id="7"/>
          <w:p w14:paraId="21845725" w14:textId="3E324C7E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Vishnoi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Tyagi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Jadli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Goel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Agarwal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Prasad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Pandey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</w:t>
            </w:r>
            <w:r w:rsidR="00D4402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B595D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Characterizati</w:t>
            </w:r>
            <w:r w:rsidR="006C3755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key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transcription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factors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molecular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signatures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HPV-positive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HPV-negative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28155253</w:t>
            </w:r>
          </w:p>
          <w:p w14:paraId="6D0FE65A" w14:textId="379CF3B8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Bandil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Singhal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U,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Basu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Parashari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Sehgal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Shivam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Ahuja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Banerjee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BD,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57E88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(2016)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Impacts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TNF-LTA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SNPs/Haplotypes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Lifestyle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Factors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</w:rPr>
              <w:t>Carcinoma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Population.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99" w:tooltip="Molecular diagnosis &amp; therapy." w:history="1">
              <w:r w:rsidRPr="0083759B">
                <w:rPr>
                  <w:rFonts w:asciiTheme="minorHAnsi" w:hAnsiTheme="minorHAnsi" w:cstheme="minorHAnsi"/>
                  <w:i/>
                  <w:iCs/>
                  <w:sz w:val="20"/>
                  <w:szCs w:val="20"/>
                  <w:u w:val="single"/>
                  <w:shd w:val="clear" w:color="auto" w:fill="FFFFFF"/>
                </w:rPr>
                <w:t>Mol</w:t>
              </w:r>
              <w:r w:rsidR="00C2100C" w:rsidRPr="0083759B">
                <w:rPr>
                  <w:rFonts w:asciiTheme="minorHAnsi" w:hAnsiTheme="minorHAnsi" w:cstheme="minorHAnsi"/>
                  <w:i/>
                  <w:iCs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Pr="0083759B">
                <w:rPr>
                  <w:rFonts w:asciiTheme="minorHAnsi" w:hAnsiTheme="minorHAnsi" w:cstheme="minorHAnsi"/>
                  <w:i/>
                  <w:iCs/>
                  <w:sz w:val="20"/>
                  <w:szCs w:val="20"/>
                  <w:u w:val="single"/>
                  <w:shd w:val="clear" w:color="auto" w:fill="FFFFFF"/>
                </w:rPr>
                <w:t>Diagn</w:t>
              </w:r>
              <w:r w:rsidR="00C2100C" w:rsidRPr="0083759B">
                <w:rPr>
                  <w:rFonts w:asciiTheme="minorHAnsi" w:hAnsiTheme="minorHAnsi" w:cstheme="minorHAnsi"/>
                  <w:i/>
                  <w:iCs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Pr="0083759B">
                <w:rPr>
                  <w:rFonts w:asciiTheme="minorHAnsi" w:hAnsiTheme="minorHAnsi" w:cstheme="minorHAnsi"/>
                  <w:i/>
                  <w:iCs/>
                  <w:sz w:val="20"/>
                  <w:szCs w:val="20"/>
                  <w:u w:val="single"/>
                  <w:shd w:val="clear" w:color="auto" w:fill="FFFFFF"/>
                </w:rPr>
                <w:t>Ther</w:t>
              </w:r>
            </w:hyperlink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27312561</w:t>
            </w:r>
          </w:p>
          <w:p w14:paraId="16050894" w14:textId="1A96FDAC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Kaushik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="00D57E88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OrCanome: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comprehensive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resource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27039767</w:t>
            </w:r>
          </w:p>
          <w:p w14:paraId="5A26CF3C" w14:textId="4954DC83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Castellsagué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X,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Alemany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L,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Goodman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MT,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Xavier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Bosch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ICO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International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Group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(2016)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involvement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cancers: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comprehensive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assessment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biomarkers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3680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patients.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Natl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Can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Inst</w:t>
            </w:r>
            <w:r w:rsidR="00C2100C" w:rsidRPr="0083759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26823521</w:t>
            </w:r>
          </w:p>
          <w:p w14:paraId="1DE916DA" w14:textId="4052A936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Gissmann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D4402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Identification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validation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immunogenic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potential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specific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HPV-16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variant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constructs: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In-silico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in-vivo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insight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vaccine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development.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Nature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Sci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Rep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26507515</w:t>
            </w:r>
          </w:p>
          <w:p w14:paraId="121E6BCF" w14:textId="3364E284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Pandey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Vishnoi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Mahata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SP,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Dwivedi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AC</w:t>
            </w:r>
            <w:r w:rsidR="00D4402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Berberine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curcumin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target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Survivin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STAT3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gastric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cel</w:t>
            </w:r>
            <w:r w:rsidR="006C3755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l</w:t>
            </w:r>
            <w:r w:rsidR="006B595D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C3755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</w:t>
            </w:r>
            <w:r w:rsidR="006B595D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ynergize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actions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standard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chemotherapeutic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5-Fluorouracil.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Nutr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26492225</w:t>
            </w:r>
          </w:p>
          <w:p w14:paraId="341AAA09" w14:textId="6B04D4CE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Krishnan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Dhillon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Bhadelia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Schurmann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Basu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Bhatla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Birur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Colaco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Grover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Lewis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348E3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348E3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Report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sympos</w:t>
            </w:r>
            <w:r w:rsidR="006C3755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B595D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catalyzing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primary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secondary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prevention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Causes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26335262</w:t>
            </w:r>
          </w:p>
          <w:p w14:paraId="7DF9D9D5" w14:textId="69442CA5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Sodhani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Sehgal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Sardana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JK.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Glutathione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S-transferase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Polymorphisms,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Cigarette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Smoking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Uterine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Cervix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C2100C" w:rsidRPr="00E15EB4"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26434855</w:t>
            </w:r>
          </w:p>
          <w:p w14:paraId="7526B3EA" w14:textId="36F61C52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Shishodia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Shukla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Srivastava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Y,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Masaldan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Mehta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Bhambhani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</w:t>
            </w:r>
            <w:r w:rsidR="00D4402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Alterations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microRNAs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miR-21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let-7a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correlate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aberrant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STAT3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signaling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downstream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effects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during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carcinogenesis.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Mol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25539644</w:t>
            </w:r>
          </w:p>
          <w:p w14:paraId="68D11BCE" w14:textId="3DC48383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Parashari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Sehgal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D4402B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Magnivisualizer: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low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cost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technology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pre-cancerous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uterine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cervix.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BMJ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Innovations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99-102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80F7426" w14:textId="7F92CCB7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Sonkar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Saluja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Ramachandran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Khan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</w:t>
            </w:r>
            <w:r w:rsidR="00D4402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Impact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oral contraceptives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smoking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susceptibility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reproductive tract infections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(RTIS)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22730" w:rsidRPr="00B2273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immunosuppressed women: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Hospital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Based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Int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Curr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App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Sci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4(12):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363-374.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8AE904E" w14:textId="6225E10E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Rajaraman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Anderson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BO,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Basu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Belinson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D'Cruz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Dhillon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Jawahar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Joshi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Kailash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Kapambwe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Katoch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Krishnan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Sankaranarayanan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Selvam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Shastri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Shridhar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Siddiqi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Sudha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Srivastava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Trimble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Recommendations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common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Lancet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83759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26149887</w:t>
            </w:r>
          </w:p>
          <w:p w14:paraId="5325FB64" w14:textId="49EE9DBB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Krishnan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Sivaram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Anderson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BO,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Basu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BelinsonJL,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Bhatla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D'Cruz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Dhillon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Joshi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Jhulka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Kailash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Kapambwe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Katoch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Mathur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Prakash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Sankaranarayanan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Selvam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Shastri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Siddiqui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Srivastava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Trimble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Rajaraman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Using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implementation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science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advance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prevention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India.</w:t>
            </w:r>
            <w:r w:rsidR="0083759B" w:rsidRPr="0083759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83759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25987015</w:t>
            </w:r>
          </w:p>
          <w:p w14:paraId="0476E9C1" w14:textId="2E8BF2CE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Mannan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Tewarson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Mannan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Comparative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Changes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Noted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Biopsies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Light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Microscopy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ANCA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Positive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ANCA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Negative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Serology.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Clin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Diagn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26023554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89D13EC" w14:textId="4F529787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Mannan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Tewarson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SL,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Manjari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(2015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Histopathological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Findings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Renal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Parenchymal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Patients: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Our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Experience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Northern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Plains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Global</w:t>
            </w:r>
            <w:r w:rsidR="00C2100C"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Jour</w:t>
            </w:r>
            <w:r w:rsidR="00C2100C"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Medical</w:t>
            </w:r>
            <w:r w:rsidR="00C2100C"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Research</w:t>
            </w:r>
            <w:r w:rsidR="00C2100C" w:rsidRPr="008375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15:1</w:t>
            </w:r>
          </w:p>
          <w:p w14:paraId="25E45F6E" w14:textId="279D841D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Mannan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Chandey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Manjari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00" w:history="1"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Comparative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Analysis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of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a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B22730" w:rsidRPr="00B22730">
                <w:rPr>
                  <w:rStyle w:val="Hyperlink"/>
                  <w:rFonts w:ascii="Calibri" w:eastAsiaTheme="majorEastAsia" w:hAnsi="Calibri" w:cs="Calibri"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retrospective vs. prospective study determining the spectrum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of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B22730" w:rsidRPr="00B22730">
                <w:rPr>
                  <w:rStyle w:val="Hyperlink"/>
                  <w:rFonts w:ascii="Calibri" w:eastAsiaTheme="majorEastAsia" w:hAnsi="Calibri" w:cs="Calibri"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renal lesions: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Experience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of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a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Tertiary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Care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Teaching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Centre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in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North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India</w:t>
              </w:r>
            </w:hyperlink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Amer</w:t>
            </w:r>
            <w:r w:rsidR="00C2100C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Jour</w:t>
            </w:r>
            <w:r w:rsidR="00C2100C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Medicine</w:t>
            </w:r>
            <w:r w:rsidR="00C2100C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Medical</w:t>
            </w:r>
            <w:r w:rsidR="00C2100C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Sciences</w:t>
            </w:r>
            <w:r w:rsidR="00C2100C" w:rsidRPr="008375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01" w:tgtFrame="_blank" w:tooltip="PubMed link for the article" w:history="1">
              <w:r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</w:rPr>
                <w:t>22499009</w:t>
              </w:r>
            </w:hyperlink>
          </w:p>
          <w:p w14:paraId="47BC129A" w14:textId="576EC399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Shishodia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Srivastava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Y,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Deregulation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microRNAs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Let-7a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miR-21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mediate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aberrant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STAT3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signaling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during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papillomavirus-induced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carcinogenesis: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E6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oncoprotein.</w:t>
            </w:r>
            <w:r w:rsidR="00C2100C" w:rsidRPr="0083759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BMC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26051842</w:t>
            </w:r>
          </w:p>
          <w:p w14:paraId="25F1D883" w14:textId="5AE7B096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Madan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Mannan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Manjari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M.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hyperlink r:id="rId102" w:history="1">
              <w:r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Etiology</w:t>
              </w:r>
              <w:r w:rsidR="00C2100C"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B22730" w:rsidRPr="00B22730">
                <w:rPr>
                  <w:rStyle w:val="Hyperlink"/>
                  <w:rFonts w:ascii="Calibri" w:eastAsiaTheme="majorEastAsia" w:hAnsi="Calibri" w:cs="Calibri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of renal lesions:</w:t>
              </w:r>
              <w:r w:rsidR="00C2100C"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C2100C"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Ten</w:t>
              </w:r>
              <w:r w:rsidR="00C2100C"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Year</w:t>
              </w:r>
              <w:r w:rsidR="00C2100C"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Retrospective</w:t>
              </w:r>
              <w:r w:rsidR="00C2100C"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Study</w:t>
              </w:r>
            </w:hyperlink>
            <w:r w:rsidRPr="001D70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Int</w:t>
            </w:r>
            <w:r w:rsidR="00C2100C"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Contemp</w:t>
            </w:r>
            <w:r w:rsidR="00C2100C"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2,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3:453-5</w:t>
            </w:r>
          </w:p>
          <w:p w14:paraId="6CB08A7F" w14:textId="7FCC3088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Sonkar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Singhal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Saluja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Ramachandran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Khan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Impact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contraceptive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smoking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susceptibility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reproductive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tract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infections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(RTIS)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immuno-suppressed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women: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hospital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based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Int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Curr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Appl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Sci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4:363.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B1706BC" w14:textId="4AA0398A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Lunde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Warnakulasuriya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Laranne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Vasstrand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Ibrahim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(2014)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Profiling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chromosomal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changes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potentially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mucosal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South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South-East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using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array-comparative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B595D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hybridization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Genomics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Proteomics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31394607</w:t>
            </w:r>
          </w:p>
          <w:p w14:paraId="5995205D" w14:textId="12A4781A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Pandey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Chatterjee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Sehgal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JK</w:t>
            </w:r>
            <w:r w:rsidR="008C189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(2014)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Genetic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polymorphism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glutathione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S-transferase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P1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(GSTP1)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Delhi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population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comparison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other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populations.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Meta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Gene</w:t>
            </w:r>
            <w:r w:rsidR="00C2100C" w:rsidRPr="0083759B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PMID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Style w:val="docsum-pmid"/>
                <w:rFonts w:asciiTheme="minorHAnsi" w:eastAsiaTheme="minorEastAsia" w:hAnsiTheme="minorHAnsi" w:cstheme="minorHAnsi"/>
                <w:sz w:val="20"/>
                <w:szCs w:val="20"/>
                <w:shd w:val="clear" w:color="auto" w:fill="FFFFFF"/>
              </w:rPr>
              <w:t>20152059</w:t>
            </w:r>
          </w:p>
          <w:p w14:paraId="1EC84D5C" w14:textId="1A6E4046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Pandey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Mahata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Vishnoi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Shukla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Hedau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Dwivedi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(2014)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Carcinogenic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Helicobacter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pylori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gastric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tobacco-chewing.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World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Gastroenterol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24944476</w:t>
            </w:r>
          </w:p>
          <w:p w14:paraId="242565BE" w14:textId="56E7ECA4" w:rsidR="00C240E4" w:rsidRPr="003D5389" w:rsidRDefault="00000000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hyperlink r:id="rId103" w:history="1">
              <w:r w:rsidR="000C3B82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</w:rPr>
                <w:t>Garg</w:t>
              </w:r>
            </w:hyperlink>
            <w:r w:rsidR="00C2100C" w:rsidRPr="003D5389">
              <w:rPr>
                <w:rStyle w:val="authors-list-item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Style w:val="authors-list-item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N,</w:t>
            </w:r>
            <w:r w:rsidR="00C2100C" w:rsidRPr="003D5389">
              <w:rPr>
                <w:rStyle w:val="author-sup-separator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hyperlink r:id="rId104" w:history="1"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1D4FD7" w:rsidRPr="003D5389">
                <w:rPr>
                  <w:rStyle w:val="Hyperlink"/>
                  <w:rFonts w:asciiTheme="minorHAnsi" w:eastAsiaTheme="majorEastAsia" w:hAnsiTheme="minorHAnsi" w:cstheme="minorHAnsi"/>
                  <w:b/>
                  <w:color w:val="000000" w:themeColor="text1"/>
                  <w:sz w:val="20"/>
                  <w:szCs w:val="20"/>
                  <w:u w:val="none"/>
                </w:rPr>
                <w:t>Mehrotra</w:t>
              </w:r>
              <w:r w:rsidR="00C2100C" w:rsidRPr="003D5389">
                <w:rPr>
                  <w:rStyle w:val="Hyperlink"/>
                  <w:rFonts w:asciiTheme="minorHAnsi" w:eastAsiaTheme="majorEastAsia" w:hAnsiTheme="minorHAnsi" w:cstheme="minorHAnsi"/>
                  <w:b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1D4FD7" w:rsidRPr="003D5389">
                <w:rPr>
                  <w:rStyle w:val="Hyperlink"/>
                  <w:rFonts w:asciiTheme="minorHAnsi" w:eastAsiaTheme="majorEastAsia" w:hAnsiTheme="minorHAnsi" w:cstheme="minorHAnsi"/>
                  <w:b/>
                  <w:color w:val="000000" w:themeColor="text1"/>
                  <w:sz w:val="20"/>
                  <w:szCs w:val="20"/>
                  <w:u w:val="none"/>
                </w:rPr>
                <w:t>R</w:t>
              </w:r>
            </w:hyperlink>
            <w:r w:rsidR="008C1894">
              <w:rPr>
                <w:rStyle w:val="Hyperlink"/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  <w:u w:val="none"/>
              </w:rPr>
              <w:t>.</w:t>
            </w:r>
            <w:r w:rsidR="00C2100C" w:rsidRPr="003D5389">
              <w:rPr>
                <w:rStyle w:val="authors-list-item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Style w:val="authors-list-ite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(2014)</w:t>
            </w:r>
            <w:r w:rsidR="00C2100C" w:rsidRPr="003D5389">
              <w:rPr>
                <w:rStyle w:val="authors-list-ite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Morphometric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epithelial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thickness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blood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vessels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different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grades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fibrosis.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Malays</w:t>
            </w:r>
            <w:r w:rsidR="00C2100C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83759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id-label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25500518</w:t>
            </w:r>
            <w:r w:rsidR="00C2100C" w:rsidRPr="003D5389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56A7A21" w14:textId="35942F1D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Thakur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Nigam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Correlation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various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techniques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tuberculous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lymphadenitis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Res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Intl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24171137</w:t>
            </w:r>
          </w:p>
          <w:p w14:paraId="699C2C6B" w14:textId="42E499AA" w:rsidR="00C240E4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Sehgal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Sardana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Phukan,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Mahanta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Purkayastha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Saxena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Kapur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Chatterjee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GSTM1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GSTT1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polymorphism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susceptibility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esophageal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high-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low-risk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regions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Tumor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Biol</w:t>
            </w:r>
            <w:r w:rsidR="00C2100C" w:rsidRPr="0083759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23749488</w:t>
            </w:r>
          </w:p>
          <w:p w14:paraId="76EFC5AA" w14:textId="5CB40185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Doval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Basir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SF,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Kras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Gene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Mutation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RASSF1A,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FHIT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MGMT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gene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promoter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hypermethylation: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indicators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tumor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staging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metastasis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adenocarcinomatous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sporadic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colorectal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population.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PLoS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ONE</w:t>
            </w:r>
            <w:r w:rsidR="00C2100C" w:rsidRPr="0083759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23573237</w:t>
            </w:r>
          </w:p>
          <w:p w14:paraId="5348A962" w14:textId="4402950A" w:rsidR="00C240E4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Identification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risk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papillomavirus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(HPV-16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&amp;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multiplex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PCR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(MPX-PCR)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expression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squamous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carcinoma.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Head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Neck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23400034</w:t>
            </w:r>
          </w:p>
          <w:p w14:paraId="5D887A7D" w14:textId="6D3D1DFA" w:rsidR="00C240E4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Central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giant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reparative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granuloma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ethmoids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bilateral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proptosis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intracranial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extension.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Ear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Nose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Throat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23460226</w:t>
            </w:r>
          </w:p>
          <w:p w14:paraId="0086B3D7" w14:textId="77A0C1F0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Joshi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Bhargava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Autofluorescence,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important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ancillary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technique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Mycobacterium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tuberculosis.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22351040</w:t>
            </w:r>
          </w:p>
          <w:p w14:paraId="06A1A0F1" w14:textId="7D45BE41" w:rsidR="00FB157D" w:rsidRPr="003D5389" w:rsidRDefault="00984FCC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Agarwal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R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(2012)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05" w:history="1"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Biochemical,</w:t>
              </w:r>
              <w:r w:rsidR="00C2100C"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hormonal</w:t>
              </w:r>
              <w:r w:rsidR="00C2100C"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and</w:t>
              </w:r>
              <w:r w:rsidR="00C2100C"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ultrasonographic</w:t>
              </w:r>
              <w:r w:rsidR="00C2100C"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evaluation</w:t>
              </w:r>
              <w:r w:rsidR="00C2100C"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of</w:t>
              </w:r>
              <w:r w:rsidR="00C2100C"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abnormal</w:t>
              </w:r>
              <w:r w:rsidR="00C2100C"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uterine</w:t>
              </w:r>
              <w:r w:rsidR="00C2100C"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bleeding</w:t>
              </w:r>
            </w:hyperlink>
            <w:r w:rsidRPr="003D53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</w:rPr>
              <w:t>Ind</w:t>
            </w:r>
            <w:r w:rsidR="00C2100C" w:rsidRPr="0083759B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</w:rPr>
              <w:t>Obs</w:t>
            </w:r>
            <w:r w:rsidR="00C2100C" w:rsidRPr="0083759B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u w:val="single"/>
              </w:rPr>
              <w:t>Gynaec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2</w:t>
            </w:r>
            <w:r w:rsidR="0034199A"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:</w:t>
            </w:r>
            <w:r w:rsidR="00C2100C"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34199A" w:rsidRPr="003D538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3</w:t>
            </w:r>
          </w:p>
          <w:p w14:paraId="4AADDEF3" w14:textId="1A7107D2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Choudhury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Y,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Asotra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(2012)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Betel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Nut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Carcinogenesis: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Revisit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Clinical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Perspective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PLoS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22912735</w:t>
            </w:r>
          </w:p>
          <w:p w14:paraId="0B4EF1B0" w14:textId="6F5E946D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(2012)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recent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improvements.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83759B">
              <w:rPr>
                <w:rFonts w:asciiTheme="minorHAnsi" w:eastAsia="Arial" w:hAnsiTheme="minorHAnsi" w:cstheme="minorHAnsi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21442772</w:t>
            </w:r>
          </w:p>
          <w:p w14:paraId="6E9AB0F8" w14:textId="6F38C15A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Umudum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Ceyhan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Rezanko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(2012)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cytopathology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induced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oropharyngeal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21698782</w:t>
            </w:r>
          </w:p>
          <w:p w14:paraId="3F841799" w14:textId="449BA541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functional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polymorphism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matrix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metalloproteinase-2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(-1306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C/T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-168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G/T)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MMP-9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1562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C/T)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promoter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squamous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population.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Biomarkers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20860530</w:t>
            </w:r>
          </w:p>
          <w:p w14:paraId="498A2C03" w14:textId="5A31D3EA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Mishra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efficacy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brush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biopsy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computer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assisted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identifying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Head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Neck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21864339</w:t>
            </w:r>
          </w:p>
          <w:p w14:paraId="54C74A5A" w14:textId="5A4312B7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Ibrahim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Eckardt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Driemel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Novel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strategies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therapy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Curr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Drug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Targets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21247379</w:t>
            </w:r>
          </w:p>
          <w:p w14:paraId="7C7C41AC" w14:textId="7B9690EF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Exciting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advances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avenues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Head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Neck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21798030</w:t>
            </w:r>
          </w:p>
          <w:p w14:paraId="45F061AA" w14:textId="7CE8D5FF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Umudum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Ceyhan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Rezanko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cytopathology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induced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oropharyngeal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212121"/>
                <w:sz w:val="20"/>
                <w:szCs w:val="20"/>
              </w:rPr>
              <w:t>21698782</w:t>
            </w:r>
          </w:p>
          <w:p w14:paraId="31DF8C1A" w14:textId="1B573DC1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Pentoxifylline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therapy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management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21790236</w:t>
            </w:r>
          </w:p>
          <w:p w14:paraId="680E9703" w14:textId="0B66A362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Shidham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Varsegi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D'Amore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Narayan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p16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immunocytochemistry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adjunct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potential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reflex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testing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specially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prepared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blocks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residual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liquid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based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specimens.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CytoJournal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21369522</w:t>
            </w:r>
          </w:p>
          <w:p w14:paraId="12C43891" w14:textId="6969CFD6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Dhingra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sarcoidosis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revisited: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state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83759B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20949477</w:t>
            </w:r>
          </w:p>
          <w:p w14:paraId="0CBACA6D" w14:textId="3E76AA23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Suresh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primitive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neuroectodermal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tumor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urinary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bladder: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report.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22081529</w:t>
            </w:r>
          </w:p>
          <w:p w14:paraId="74F47077" w14:textId="484FF4FF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Functional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polymorphism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MMP-1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promoter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(-1607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1G/2G)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potentially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population.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Biomarkers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20860530</w:t>
            </w:r>
          </w:p>
          <w:p w14:paraId="608B8043" w14:textId="76E84946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medical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students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comprehensive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intervention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strategies.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9F1535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20843114</w:t>
            </w:r>
          </w:p>
          <w:p w14:paraId="62C46E11" w14:textId="6AAA8445" w:rsidR="000C3B82" w:rsidRPr="003D5389" w:rsidRDefault="000C3B82" w:rsidP="003B2EE7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Comparative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between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Hybrid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Capture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PCR-based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assay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papillomavirus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DNA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squamous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carcinoma.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Virol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20863370</w:t>
            </w:r>
          </w:p>
          <w:p w14:paraId="24BF7950" w14:textId="6F85B11B" w:rsidR="000C3B82" w:rsidRPr="003D5389" w:rsidRDefault="001D4FD7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Jandoo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legislation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past,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present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future</w:t>
            </w:r>
            <w:r w:rsidR="00E5588B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212121"/>
                <w:sz w:val="20"/>
                <w:szCs w:val="20"/>
              </w:rPr>
              <w:t>20622419</w:t>
            </w:r>
          </w:p>
          <w:p w14:paraId="609DC48F" w14:textId="5C9587C0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Debnath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Morphometric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potentially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9F1535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20593967</w:t>
            </w:r>
          </w:p>
          <w:p w14:paraId="1F8A7B44" w14:textId="1772C048" w:rsidR="000C3B82" w:rsidRPr="003D5389" w:rsidRDefault="000C3B82" w:rsidP="003B2EE7">
            <w:pPr>
              <w:numPr>
                <w:ilvl w:val="0"/>
                <w:numId w:val="15"/>
              </w:num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Shukla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Synergistic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effect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stromelysin-1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(matrix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metallo-proteinase-3)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promoter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(-1171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5A-&gt;6A)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polymorphism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BMC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20630073</w:t>
            </w:r>
          </w:p>
          <w:p w14:paraId="1EA7A6F6" w14:textId="06D60BF6" w:rsidR="000C3B82" w:rsidRPr="003D5389" w:rsidRDefault="000C3B82" w:rsidP="003B2EE7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Krishnani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Malhotra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Suresh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Dilemmas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subcutaneous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swellings: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Cysticercosis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misleading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clinical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settings.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Clin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20876327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0BCFB3E" w14:textId="4158CDA5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Niranjan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Efficacy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hydrocortisone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acetate/hyaluronidase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versus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triamcinolone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acetonide/hyaluronidase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treatment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979F7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Indian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Med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2979F7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20516538</w:t>
            </w:r>
          </w:p>
          <w:p w14:paraId="0CFF4521" w14:textId="404565A2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Bharti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Asotra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Sundaram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Genetic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polymorphisms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matrix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metalloproteinases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their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inhibitors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potentially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neck.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Biomed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Sc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20152059</w:t>
            </w:r>
          </w:p>
          <w:p w14:paraId="380BC108" w14:textId="2C39CB9F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Jalouli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Ibrahim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Jalouli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Sapkota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Magnusson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Larsson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Hirsch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Jan-M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Prevalence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(HPV,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EBV,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HSV)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infections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India.</w:t>
            </w:r>
            <w:r w:rsidR="00C2100C" w:rsidRPr="009F1535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Acta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Otolaryngol</w:t>
            </w:r>
            <w:r w:rsidR="00C2100C" w:rsidRPr="009F153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20441534</w:t>
            </w:r>
          </w:p>
          <w:p w14:paraId="35F912AB" w14:textId="48241B58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Thomas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Nair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Nigam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Shukla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Prevalence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soft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tissue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Vidisha.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BMC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Res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Notes</w:t>
            </w:r>
            <w:r w:rsidR="00C2100C" w:rsidRPr="009F1535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20181008</w:t>
            </w:r>
          </w:p>
          <w:p w14:paraId="2F4DFDE4" w14:textId="6C34FEE9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Thomas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Nair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Nigam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Shukla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cross-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sectional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evaluating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chemiluminescence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autofluorescence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clinically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innocuous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Am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Dent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Assoc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20123872</w:t>
            </w:r>
          </w:p>
          <w:p w14:paraId="5E11F083" w14:textId="1EF65C05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Debnath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Correlation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addictive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factors,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papilloma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virus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histopathology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Oral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20070487</w:t>
            </w:r>
          </w:p>
          <w:p w14:paraId="7144C5E0" w14:textId="39F9EF82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(2010)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Multiple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intraductal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papillomas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breast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clinically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masquerading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malignancy.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20090236</w:t>
            </w:r>
          </w:p>
          <w:p w14:paraId="76681EFA" w14:textId="44662DC3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Jaiswal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Lipid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profile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Lipids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Health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Dis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19630946</w:t>
            </w:r>
          </w:p>
          <w:p w14:paraId="13795FB9" w14:textId="19BF670C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Sundaram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62253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papillomavirus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potentially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Updated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Head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Neck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19555477</w:t>
            </w:r>
          </w:p>
          <w:p w14:paraId="3259FC46" w14:textId="2A34785A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Debnath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papillomavirus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cavity: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cross-sectional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Allahabad,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North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Clin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E15EB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5: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111-18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06" w:history="1">
              <w:r w:rsidRPr="001D70A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sz w:val="20"/>
                  <w:szCs w:val="20"/>
                  <w:u w:val="none"/>
                </w:rPr>
                <w:t>https://doi.org/10.1111/j.1743-7563.2009.01200.x</w:t>
              </w:r>
            </w:hyperlink>
          </w:p>
          <w:p w14:paraId="412FC885" w14:textId="40E19C42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Singh 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Correlation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histopathological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habits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clinical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findings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submucous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fibrosis.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Head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Neck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19409103</w:t>
            </w:r>
          </w:p>
          <w:p w14:paraId="612C6DE8" w14:textId="6CF9A952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Hullmann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Smeets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Reichert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Driemel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revisited.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Oral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19213102</w:t>
            </w:r>
          </w:p>
          <w:p w14:paraId="00814416" w14:textId="08A2EA0D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Jandoo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Present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scenario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challenges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ahead.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19256780</w:t>
            </w:r>
          </w:p>
          <w:p w14:paraId="7A1DBB8F" w14:textId="6280F77A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Tewarson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Aggarwal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Tewarson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NC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Amyloidosis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kidney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filariasis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presenting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nephritic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syndrome: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incidental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finding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unusual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association?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Tropical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Medicine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35:185-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87</w:t>
            </w:r>
          </w:p>
          <w:p w14:paraId="61B1464C" w14:textId="7AD89960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Ettl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Kleinheinz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Schwarz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Reichert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Driemel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Infraorbital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cutaneous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angiosarcoma: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therapeutic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dilemma.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Head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Face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18694495</w:t>
            </w:r>
          </w:p>
          <w:p w14:paraId="68E2C5D2" w14:textId="082E7F5C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Prevalence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tertiary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level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hospital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Allahabad,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18712970</w:t>
            </w:r>
          </w:p>
          <w:p w14:paraId="5ECBFEED" w14:textId="47B50FDD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brush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biopsy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without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computer-assisted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evaluation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94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patients.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Oral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Surg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Oral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Oral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Oral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Radiol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Endod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18644521</w:t>
            </w:r>
          </w:p>
          <w:p w14:paraId="52FFAAAE" w14:textId="44B0A4F4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Ettl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Kleinheinz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Schwarz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Reichert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Driemel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buccal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minor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salivary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glands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starting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point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B595D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metastasizing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adenocarcinoma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report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Head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Face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18667060</w:t>
            </w:r>
          </w:p>
          <w:p w14:paraId="3543B439" w14:textId="02745A16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Pandya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Srivastava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Spectrum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malignancies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Allahabad,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North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hospital-based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Pacific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E27E5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18990032</w:t>
            </w:r>
          </w:p>
          <w:p w14:paraId="5E9B9DD8" w14:textId="28C0AB32" w:rsidR="00D55498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Ojha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Should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biopsy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first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pathological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investigation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bone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lesion?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experience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literature.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9F1535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</w:rPr>
              <w:t>CytoJournal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17439659</w:t>
            </w:r>
          </w:p>
          <w:p w14:paraId="088A6CDA" w14:textId="4E6C3882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Chaurasia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Fine-needle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testis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first-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modality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azoospermia: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comparative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histology.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Cytopathology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17916093</w:t>
            </w:r>
          </w:p>
          <w:p w14:paraId="417E8B46" w14:textId="2E0D4712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Ibrahim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Utility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toluidine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blue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brush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biopsy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precancerous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squamous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carcinoma.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Acta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17910350</w:t>
            </w:r>
          </w:p>
          <w:p w14:paraId="2EB1D4BC" w14:textId="31DC3AB0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Tewarson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Manan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microfilaria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Wuchereria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bancrofti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cerebrospinal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fluid.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Cytopathology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18031453.</w:t>
            </w:r>
          </w:p>
          <w:p w14:paraId="773AF96D" w14:textId="6DC15CAD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Agarwal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Chauhan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Gopal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Spinal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osteoblastoma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paediatric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patient: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report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literature.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Internet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Jour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Neurosurgery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4:1.</w:t>
            </w:r>
          </w:p>
          <w:p w14:paraId="2C7FAF3A" w14:textId="31358879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Kapoor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epidemiological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aluminium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phosphide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poisoning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Allahabad</w:t>
            </w:r>
            <w:r w:rsidRPr="00D90B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>.</w:t>
            </w:r>
            <w:r w:rsidR="00C2100C" w:rsidRPr="00D90B9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</w:t>
            </w:r>
            <w:r w:rsidR="00C2100C"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Internet</w:t>
            </w:r>
            <w:r w:rsidR="00C2100C"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Forensic</w:t>
            </w:r>
            <w:r w:rsidR="00C2100C"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Medicine</w:t>
            </w:r>
            <w:r w:rsidR="00C2100C"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90B9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Toxicology</w:t>
            </w:r>
            <w:r w:rsidR="00C2100C" w:rsidRPr="00D90B9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4:1-11</w:t>
            </w:r>
          </w:p>
          <w:p w14:paraId="39721BD0" w14:textId="425E281C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Bajaj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KAP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complementary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alternative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medicines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diabetes.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Public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Health</w:t>
            </w:r>
            <w:r w:rsidR="00C2100C" w:rsidRPr="009F153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16828133</w:t>
            </w:r>
          </w:p>
          <w:p w14:paraId="69A1C8EF" w14:textId="4CA71F07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Ibrahim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Application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16556320</w:t>
            </w:r>
          </w:p>
          <w:p w14:paraId="7EA678E0" w14:textId="28A13CD2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Yadav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squamous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carcinoma: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etiology,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pathogenesis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prognostic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value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genomic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alterations.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</w:t>
            </w:r>
            <w:r w:rsidR="000C3B82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itation-part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PMID:</w:t>
            </w:r>
            <w:r w:rsidR="00C2100C" w:rsidRPr="003D5389">
              <w:rPr>
                <w:rStyle w:val="citation-part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Style w:val="docsum-pmid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16790942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781379" w14:textId="16E34A2C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Chaudhary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HIV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seroprevalence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patients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tuberculosis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Allahabad,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North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</w:t>
            </w:r>
            <w:r w:rsidR="000C3B82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16933749</w:t>
            </w:r>
          </w:p>
          <w:p w14:paraId="408FEA97" w14:textId="3A778983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Raju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Sharabi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Idris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Vasstrand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Ibrahim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p53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codon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72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polymorphism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pre-malignant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mucosal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expression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p53,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cyclin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D1,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Ki-67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habits.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Anticancer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Res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16334163</w:t>
            </w:r>
          </w:p>
          <w:p w14:paraId="6C277054" w14:textId="29158AB8" w:rsidR="000C3B82" w:rsidRPr="003D5389" w:rsidRDefault="001D4FD7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Kawatra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post-treatment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histopathological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changes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atrophic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rhinitis.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16761739</w:t>
            </w:r>
          </w:p>
          <w:p w14:paraId="400D3FAD" w14:textId="565229AC" w:rsidR="000C3B82" w:rsidRPr="003D5389" w:rsidRDefault="000C3B82" w:rsidP="003B2EE7">
            <w:pPr>
              <w:numPr>
                <w:ilvl w:val="0"/>
                <w:numId w:val="15"/>
              </w:numPr>
              <w:spacing w:before="10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Bajaj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Disassociation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clinical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laboratory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hypothyroidism.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Assoc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Phys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15857005</w:t>
            </w:r>
          </w:p>
          <w:p w14:paraId="57509EBF" w14:textId="251CA0D1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Kapoor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Trends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prevalence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pathological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spectrum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North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16141508</w:t>
            </w:r>
          </w:p>
          <w:p w14:paraId="4AE6E97E" w14:textId="28E99C44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Kapoor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(2005)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Histopathological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changes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aluminium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phosphide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poisoning.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16758658</w:t>
            </w:r>
          </w:p>
          <w:p w14:paraId="17985407" w14:textId="689E9390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Vasstrand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Ibrahim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(2004)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Recent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advances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understanding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carcinogenicity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squamous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carcinoma: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basic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molecular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latest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genomic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proteomic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findings</w:t>
            </w:r>
            <w:r w:rsidR="000C3B82" w:rsidRPr="009F1535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>.</w:t>
            </w:r>
            <w:r w:rsidR="00C2100C" w:rsidRPr="009F1535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Genomics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Proteomics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31394607</w:t>
            </w:r>
          </w:p>
          <w:p w14:paraId="49DC4E6F" w14:textId="3443D25A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Madhu,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(2004)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Serial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scrape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smear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radiation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response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normal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16295375</w:t>
            </w:r>
          </w:p>
          <w:p w14:paraId="23B9D384" w14:textId="1ECCDCEA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Azad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(2004)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Intramuscular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myxoma: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report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16295501</w:t>
            </w:r>
          </w:p>
          <w:p w14:paraId="2AF4249A" w14:textId="712475EC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Bajaj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(2004)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complementary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alternative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medicine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patients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diabetes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mellitus.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Natl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9F1535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</w:t>
            </w:r>
            <w:r w:rsidR="00C2100C" w:rsidRPr="009F1535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15638303</w:t>
            </w:r>
          </w:p>
          <w:p w14:paraId="732D03E1" w14:textId="5B1C8B9A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Goyal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(2004)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Radiation-related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changes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16295420</w:t>
            </w:r>
          </w:p>
          <w:p w14:paraId="20FACA13" w14:textId="0BB5DE44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(2004)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tuberculous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mastitis.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16295428</w:t>
            </w:r>
          </w:p>
          <w:p w14:paraId="5026EDC7" w14:textId="3676EED9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Pandey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US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Age-specific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incidence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rate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pathological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spectrum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Allahabad.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Sc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14515030.</w:t>
            </w:r>
          </w:p>
          <w:p w14:paraId="007CD1F3" w14:textId="0B04D064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Kapoor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Dwivedi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(2003)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Asymptomatic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essential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A3267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thrombocytopenia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report.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15025370</w:t>
            </w:r>
          </w:p>
          <w:p w14:paraId="4F8F04E8" w14:textId="7B3EE227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(2002)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Intradural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extramedullary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spinal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metastases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ovarian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carcinoma.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11933274.</w:t>
            </w:r>
          </w:p>
          <w:p w14:paraId="3CBC29E0" w14:textId="57693C65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Metz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Kohlhepp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(2002)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Comparison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in-house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polymerase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chain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reaction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method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Roche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Amplicor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technique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detection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Mycobacterium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tuberculosis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specimens.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11933274</w:t>
            </w:r>
          </w:p>
          <w:p w14:paraId="199F4367" w14:textId="7E066BF9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Meijer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Dols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Jensen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Poehlein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Chu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Y,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Winter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Yamada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Moudgil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Wood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Doran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Justice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Fisher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Wisner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Wood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Vetto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JT,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Rosenheim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Weinberg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Bright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Walker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Smith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2nd,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Urba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Fox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Immunological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molecular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sentinel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lymph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node: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potential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approach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predict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outcome,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tailor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1049DB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rapy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049DB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C3755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6B595D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pt</w:t>
            </w:r>
            <w:r w:rsidR="001049DB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6B595D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mize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parameters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tumor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vaccine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development.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Clin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Pharmacol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11452734</w:t>
            </w:r>
          </w:p>
          <w:p w14:paraId="0DE995C5" w14:textId="4879A6F2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Nasuti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JF,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value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fine-needle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supraclavicular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lymphadenopathy: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106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patients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literature.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11747230.</w:t>
            </w:r>
          </w:p>
          <w:p w14:paraId="552367C1" w14:textId="3CB009ED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Bajaj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(2001)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Assessment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knowledge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regarding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metabolic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control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diabetes.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Assoc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Phys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15857005.</w:t>
            </w:r>
          </w:p>
          <w:p w14:paraId="4A503200" w14:textId="337F7B75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Bajaj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KJ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Influence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education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occupation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knowledge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about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diabetes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control.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Natl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11209483.</w:t>
            </w:r>
          </w:p>
          <w:p w14:paraId="019B1082" w14:textId="3DA5124A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tuberculosis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skull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report.</w:t>
            </w:r>
            <w:r w:rsidR="00C2100C" w:rsidRPr="00E15EB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Pathology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10968399.</w:t>
            </w:r>
          </w:p>
          <w:p w14:paraId="34D4EAEC" w14:textId="00BB7B8D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(2000)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microfilariae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testicular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biopsy.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Acta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10740624.</w:t>
            </w:r>
          </w:p>
          <w:p w14:paraId="67453334" w14:textId="66253D14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Tandon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biopsy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orbital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meningioma.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10572272.</w:t>
            </w:r>
          </w:p>
          <w:p w14:paraId="64CA4491" w14:textId="0FDE81C6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Javed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KZ,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microfilaria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breast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Acta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10349395.</w:t>
            </w:r>
          </w:p>
          <w:p w14:paraId="3EB55BC6" w14:textId="42213AEE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Leydig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tumour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testis: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findings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10:210-11.</w:t>
            </w:r>
          </w:p>
          <w:p w14:paraId="4E8E8063" w14:textId="1E807BFC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Bisht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Atri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Effect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helium-neon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laser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wound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healing.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Exp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10641143.</w:t>
            </w:r>
          </w:p>
          <w:p w14:paraId="4BE03E6A" w14:textId="19D86AA8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hepatic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metastasis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adenoid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cystic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carcinoma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salivary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gland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fine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needle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aspiration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10390072.</w:t>
            </w:r>
          </w:p>
          <w:p w14:paraId="74C74A49" w14:textId="7834BA35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Bajaj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Walia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KJ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(1999)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Measures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decrease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complications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diabetes.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>Natl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5588B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>Med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5588B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>J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5588B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>India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10492593.</w:t>
            </w:r>
          </w:p>
          <w:p w14:paraId="57351AA5" w14:textId="15FBCEAF" w:rsidR="00CF101B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Shukla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Nigam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(1999).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microfilaria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gastric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brush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cytology.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Acta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10518142.</w:t>
            </w:r>
          </w:p>
          <w:p w14:paraId="08D2322B" w14:textId="7661836C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Bisht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Garg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isoantigens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E15EB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41;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11-14.</w:t>
            </w:r>
          </w:p>
          <w:p w14:paraId="02DB44D6" w14:textId="14468B3B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Microfilaria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Wuchereria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bancrofti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identified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pericardial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fluid.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Jpn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Soc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Clin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37:79.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-81</w:t>
            </w:r>
            <w:r w:rsidR="000C3B82" w:rsidRPr="003D5389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Style w:val="doi"/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doi:10.5795/jjscc.37.79.</w:t>
            </w:r>
          </w:p>
          <w:p w14:paraId="30EC7579" w14:textId="4223E6FE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Varricchio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Husain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SR,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cancers,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but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benign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express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Interleukin-4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receptors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situ.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Oncol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Rep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9458290.</w:t>
            </w:r>
          </w:p>
          <w:p w14:paraId="7A63717B" w14:textId="3A49F40A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Bisht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Dwivedi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Bhatia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Agnors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gastric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special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reference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pylori</w:t>
            </w:r>
            <w:r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41;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230.</w:t>
            </w:r>
          </w:p>
          <w:p w14:paraId="35B51CC8" w14:textId="78A05781" w:rsidR="00B5687C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(1998)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Interleukin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13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secreted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tumours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does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not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modulate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their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growth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vitro.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Exp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Biol</w:t>
            </w:r>
            <w:r w:rsidR="00C2100C" w:rsidRPr="003D5389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100C" w:rsidRPr="003D5389">
              <w:rPr>
                <w:rFonts w:asciiTheme="minorHAnsi" w:eastAsia="Arial" w:hAnsiTheme="minorHAnsi" w:cstheme="minorHAnsi"/>
                <w:color w:val="575757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sz w:val="20"/>
                <w:szCs w:val="20"/>
              </w:rPr>
              <w:t>9838882.</w:t>
            </w:r>
          </w:p>
          <w:p w14:paraId="71322800" w14:textId="06795AE3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(1998)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Microfilariae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Wuchereria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bancrofti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identified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cervicovaginal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smear.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Acta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9622731.</w:t>
            </w:r>
          </w:p>
          <w:p w14:paraId="2C357925" w14:textId="0C6E54D6" w:rsidR="000C3B82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Bisht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Chowdhury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Garg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(1998)</w:t>
            </w:r>
            <w:r w:rsidR="00BC267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"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EXPATH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"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expert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system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pathology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jaundice.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Microbiol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9866900.</w:t>
            </w:r>
          </w:p>
          <w:p w14:paraId="1A753EB6" w14:textId="3A9FEDEA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Heaton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Richter's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syndrome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chronic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lymphatic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leukaemia.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Assoc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Phys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45:66.</w:t>
            </w:r>
          </w:p>
          <w:p w14:paraId="1EF37D6C" w14:textId="1BA46DE9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  <w:lang w:val="fr-FR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  <w:lang w:val="fr-FR"/>
              </w:rPr>
              <w:t>R</w:t>
            </w:r>
            <w:r w:rsidR="008C189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>(1997)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>Autologous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>blood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>transfusion.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Natl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</w:t>
            </w:r>
            <w:r w:rsidR="00C2100C" w:rsidRPr="00E15EB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9069713.</w:t>
            </w:r>
          </w:p>
          <w:p w14:paraId="3D155E29" w14:textId="22A47EE2" w:rsidR="00CF101B" w:rsidRPr="003D5389" w:rsidRDefault="000C3B82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Bisht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Mishra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Garg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AB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isoantigens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prostatic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lesions</w:t>
            </w:r>
            <w:r w:rsidRPr="00E15EB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>.</w:t>
            </w:r>
            <w:r w:rsidR="00C2100C" w:rsidRPr="00E15EB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Gaz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9581070.</w:t>
            </w:r>
          </w:p>
          <w:p w14:paraId="14A4F464" w14:textId="6112A082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Lahiri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VL,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Hazra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Microfilaria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identified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FNA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thyroid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nodule.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Diagn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E27E5" w:rsidRPr="00E15EB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Cytopathol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9067108.</w:t>
            </w:r>
          </w:p>
          <w:p w14:paraId="05B66D6D" w14:textId="04A5A0B3" w:rsidR="00CF101B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Agarwal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Castleman's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disease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mimicking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neoplasia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case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report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review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literature.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Chest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Dis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&amp;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Allied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Sc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>PMID:</w:t>
            </w:r>
            <w:r w:rsidR="00C2100C" w:rsidRPr="003D5389">
              <w:rPr>
                <w:rStyle w:val="id-label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asciiTheme="minorHAnsi" w:eastAsiaTheme="majorEastAsia" w:hAnsiTheme="minorHAnsi" w:cstheme="minorHAnsi"/>
                <w:color w:val="212121"/>
                <w:sz w:val="20"/>
                <w:szCs w:val="20"/>
              </w:rPr>
              <w:t>9357155</w:t>
            </w:r>
          </w:p>
          <w:p w14:paraId="6AE2D752" w14:textId="6BB7C8F7" w:rsidR="00B5687C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Baveja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(1997)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Increasing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incidence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Toxoplasma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infection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Uttar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Pradesh.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Natl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9325647.</w:t>
            </w:r>
          </w:p>
          <w:p w14:paraId="79D1F949" w14:textId="46576B2A" w:rsidR="00B5687C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Bisht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RK</w:t>
            </w:r>
            <w:r w:rsidR="008C1894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Sarcocystis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muscle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biopsies.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1D70AF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Pathology</w:t>
            </w:r>
            <w:r w:rsidR="00C2100C" w:rsidRPr="001D70AF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8912363.</w:t>
            </w:r>
          </w:p>
          <w:p w14:paraId="2B82F61B" w14:textId="475FB3F8" w:rsidR="000C3B82" w:rsidRPr="003D5389" w:rsidRDefault="001D4FD7" w:rsidP="003B2EE7">
            <w:pPr>
              <w:numPr>
                <w:ilvl w:val="0"/>
                <w:numId w:val="15"/>
              </w:numPr>
              <w:spacing w:before="12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(1996)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Are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clinical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skills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redundant?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Natl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PubMed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8713534.</w:t>
            </w:r>
          </w:p>
          <w:p w14:paraId="6DBBFE85" w14:textId="014FC150" w:rsidR="00C240E4" w:rsidRPr="003D5389" w:rsidRDefault="001D4FD7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Agarwal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PK,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RK</w:t>
            </w:r>
            <w:r w:rsidR="008C1894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(1996)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Primary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squamous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cell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carcinoma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uterus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appearing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pyometra.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DB27E9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Women's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Health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5: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369-72</w:t>
            </w:r>
          </w:p>
          <w:p w14:paraId="4CBF1E1E" w14:textId="6EDEFA82" w:rsidR="000D6727" w:rsidRPr="003D5389" w:rsidRDefault="001D4FD7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(1995)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Pitfalls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way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B27E9">
              <w:rPr>
                <w:rFonts w:eastAsia="Arial" w:cstheme="minorHAnsi"/>
                <w:color w:val="000000" w:themeColor="text1"/>
                <w:sz w:val="20"/>
                <w:szCs w:val="20"/>
              </w:rPr>
              <w:t>today's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physicians.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Natl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7633323</w:t>
            </w:r>
          </w:p>
          <w:p w14:paraId="4F10DF87" w14:textId="102F4AA8" w:rsidR="00DC6CA7" w:rsidRPr="003D5389" w:rsidRDefault="001D4FD7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OP,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RK</w:t>
            </w:r>
            <w:r w:rsidR="008C1894">
              <w:rPr>
                <w:rFonts w:eastAsia="Arial"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(1996)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Filarial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ascites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which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clinically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mimicked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malignancy.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Acta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C3B82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Cytol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8960053.</w:t>
            </w:r>
          </w:p>
          <w:p w14:paraId="1DB1F28F" w14:textId="7B3D488E" w:rsidR="00CF101B" w:rsidRPr="003D5389" w:rsidRDefault="001D4FD7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(1994)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continuing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medical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education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necessary.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Natl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Med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7827616.</w:t>
            </w:r>
          </w:p>
          <w:p w14:paraId="634A2FE9" w14:textId="79156F30" w:rsidR="000C3B82" w:rsidRPr="003D5389" w:rsidRDefault="000C3B82" w:rsidP="003B2EE7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Gupta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SC,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Singh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PA,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8C1894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(1984)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Blocking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factors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cancer</w:t>
            </w:r>
            <w:r w:rsidR="00E5588B" w:rsidRPr="003D5389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Indian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J</w:t>
            </w:r>
            <w:r w:rsidR="00C2100C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5588B" w:rsidRPr="00E15EB4"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Cancer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PMID: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6334645.</w:t>
            </w:r>
          </w:p>
        </w:tc>
      </w:tr>
    </w:tbl>
    <w:p w14:paraId="0304575A" w14:textId="028B7C3D" w:rsidR="007A0B7E" w:rsidRPr="003D5389" w:rsidRDefault="007A0B7E" w:rsidP="00F9659A">
      <w:pPr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68BCFBF7" w14:textId="77777777" w:rsidR="00867F28" w:rsidRDefault="00867F28" w:rsidP="00F9659A">
      <w:pPr>
        <w:contextualSpacing/>
        <w:jc w:val="both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</w:p>
    <w:p w14:paraId="6E53B902" w14:textId="77777777" w:rsidR="00867F28" w:rsidRDefault="00867F28" w:rsidP="00F9659A">
      <w:pPr>
        <w:contextualSpacing/>
        <w:jc w:val="both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</w:p>
    <w:p w14:paraId="68D74D0C" w14:textId="298855E3" w:rsidR="00174BD3" w:rsidRPr="003D5389" w:rsidRDefault="00174BD3" w:rsidP="00F9659A">
      <w:pPr>
        <w:contextualSpacing/>
        <w:jc w:val="both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lastRenderedPageBreak/>
        <w:t>MANUSCRIPTS</w:t>
      </w:r>
      <w:r w:rsidR="00C2100C" w:rsidRPr="003D5389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>SUBMITTED/ACCEPTED: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174BD3" w:rsidRPr="003D5389" w14:paraId="0DF67FFD" w14:textId="77777777" w:rsidTr="007A4F1F">
        <w:tc>
          <w:tcPr>
            <w:tcW w:w="99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B3B946" w14:textId="6BB2E371" w:rsidR="00174BD3" w:rsidRPr="00C8190F" w:rsidRDefault="00C8190F" w:rsidP="00F965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bCs/>
                <w:sz w:val="20"/>
                <w:szCs w:val="20"/>
              </w:rPr>
              <w:t xml:space="preserve">Aggarwal A, Dhillon PK, Rama R, Mohan D, Kondal D, Kaushik N, Bumb D,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 R,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Kohler BA, Mohan V, Gillespie TW, Patel A, Swaminathan R, Prabhakaran D, Ward K, Goodman M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 xml:space="preserve">(2022) </w:t>
            </w:r>
            <w:r w:rsidRPr="003D5389">
              <w:rPr>
                <w:rFonts w:cstheme="minorHAnsi"/>
                <w:bCs/>
                <w:sz w:val="20"/>
                <w:szCs w:val="20"/>
              </w:rPr>
              <w:t xml:space="preserve">Linking Population Based Cohorts with Cancer Registries In LMIC: A Case Study and Lessons Learned in India. </w:t>
            </w:r>
            <w:r w:rsidRPr="001863C1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BMJ</w:t>
            </w:r>
            <w:r w:rsidR="00FE6180" w:rsidRPr="001863C1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Open</w:t>
            </w:r>
          </w:p>
          <w:p w14:paraId="488B90BF" w14:textId="04C76774" w:rsidR="00174BD3" w:rsidRPr="003D5389" w:rsidRDefault="00174BD3" w:rsidP="00F965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Basu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Nesari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Ray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K,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Srivastava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Systematic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review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preclinical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studies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evaluating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role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traditional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Indian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medicines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herbs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breast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prevention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palliative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care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management.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47F38A7" w14:textId="7FD2F2A9" w:rsidR="00F271D9" w:rsidRPr="003D5389" w:rsidRDefault="00174BD3" w:rsidP="00F965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Garg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Singh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MM,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Deshmukh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Singh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Bharadwaj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Borle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Bhatnagar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N,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Siddiqi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K,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al.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Changes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consumption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behavioral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practices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among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users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during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COVID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19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pandemic.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Behavioral</w:t>
            </w:r>
            <w:r w:rsidR="00C2100C"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Sciences</w:t>
            </w:r>
          </w:p>
          <w:p w14:paraId="1B6E37CF" w14:textId="7E661FAB" w:rsidR="00174BD3" w:rsidRPr="003D5389" w:rsidRDefault="00174BD3" w:rsidP="00F965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Stanfill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SB,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Hecht</w:t>
            </w:r>
            <w:r w:rsidR="000D1E7A">
              <w:rPr>
                <w:rFonts w:cstheme="minorHAnsi"/>
                <w:sz w:val="20"/>
                <w:szCs w:val="20"/>
              </w:rPr>
              <w:t xml:space="preserve"> SS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Joerger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AC,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Gonzalez</w:t>
            </w:r>
            <w:r w:rsidR="000D1E7A">
              <w:rPr>
                <w:rFonts w:cstheme="minorHAnsi"/>
                <w:sz w:val="20"/>
                <w:szCs w:val="20"/>
              </w:rPr>
              <w:t xml:space="preserve"> P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Maia</w:t>
            </w:r>
            <w:r w:rsidR="000D1E7A">
              <w:rPr>
                <w:rFonts w:cstheme="minorHAnsi"/>
                <w:sz w:val="20"/>
                <w:szCs w:val="20"/>
              </w:rPr>
              <w:t xml:space="preserve"> L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0D1E7A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Rivas</w:t>
            </w:r>
            <w:r w:rsidR="000D1E7A">
              <w:rPr>
                <w:rFonts w:cstheme="minorHAnsi"/>
                <w:sz w:val="20"/>
                <w:szCs w:val="20"/>
              </w:rPr>
              <w:t xml:space="preserve"> M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Moura</w:t>
            </w:r>
            <w:r w:rsidR="000D1E7A">
              <w:rPr>
                <w:rFonts w:cstheme="minorHAnsi"/>
                <w:sz w:val="20"/>
                <w:szCs w:val="20"/>
              </w:rPr>
              <w:t xml:space="preserve"> JJG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Gupta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AK,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Kaina</w:t>
            </w:r>
            <w:r w:rsidR="000D1E7A">
              <w:rPr>
                <w:rFonts w:cstheme="minorHAnsi"/>
                <w:sz w:val="20"/>
                <w:szCs w:val="20"/>
              </w:rPr>
              <w:t xml:space="preserve"> B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Le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Brun</w:t>
            </w:r>
            <w:r w:rsidR="000D1E7A">
              <w:rPr>
                <w:rFonts w:cstheme="minorHAnsi"/>
                <w:sz w:val="20"/>
                <w:szCs w:val="20"/>
              </w:rPr>
              <w:t xml:space="preserve"> NE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Crack</w:t>
            </w:r>
            <w:r w:rsidR="000D1E7A">
              <w:rPr>
                <w:rFonts w:cstheme="minorHAnsi"/>
                <w:sz w:val="20"/>
                <w:szCs w:val="20"/>
              </w:rPr>
              <w:t xml:space="preserve"> JC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Hainaut</w:t>
            </w:r>
            <w:r w:rsidR="000D1E7A">
              <w:rPr>
                <w:rFonts w:cstheme="minorHAnsi"/>
                <w:sz w:val="20"/>
                <w:szCs w:val="20"/>
              </w:rPr>
              <w:t xml:space="preserve"> P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0D1E7A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Pillai</w:t>
            </w:r>
            <w:r w:rsidR="000D1E7A">
              <w:rPr>
                <w:rFonts w:cstheme="minorHAnsi"/>
                <w:sz w:val="20"/>
                <w:szCs w:val="20"/>
              </w:rPr>
              <w:t xml:space="preserve"> SD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Henley</w:t>
            </w:r>
            <w:r w:rsidR="000D1E7A">
              <w:rPr>
                <w:rFonts w:cstheme="minorHAnsi"/>
                <w:sz w:val="20"/>
                <w:szCs w:val="20"/>
              </w:rPr>
              <w:t xml:space="preserve"> J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Zaatari</w:t>
            </w:r>
            <w:r w:rsidR="000D1E7A">
              <w:rPr>
                <w:rFonts w:cstheme="minorHAnsi"/>
                <w:sz w:val="20"/>
                <w:szCs w:val="20"/>
              </w:rPr>
              <w:t xml:space="preserve"> GS</w:t>
            </w:r>
            <w:r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Rivera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Tyx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RE,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Blount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BC,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Watson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CH,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From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Cultivation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to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Carcinogenesis: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hAnsi="Calibri" w:cs="Calibri"/>
                <w:color w:val="000000"/>
                <w:sz w:val="20"/>
                <w:szCs w:val="20"/>
              </w:rPr>
              <w:t>N-nitrosamine formation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hAnsi="Calibri" w:cs="Calibri"/>
                <w:color w:val="000000"/>
                <w:sz w:val="20"/>
                <w:szCs w:val="20"/>
              </w:rPr>
              <w:t>smokeless tobacco.</w:t>
            </w:r>
            <w:r w:rsidR="00C2100C" w:rsidRPr="003D538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TimesNewRomanPSMT" w:cstheme="minorHAnsi"/>
                <w:sz w:val="20"/>
                <w:szCs w:val="20"/>
              </w:rPr>
              <w:t>Through</w:t>
            </w:r>
            <w:r w:rsidR="00C2100C" w:rsidRPr="003D538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TimesNewRomanPSMT" w:cstheme="minorHAnsi"/>
                <w:sz w:val="20"/>
                <w:szCs w:val="20"/>
              </w:rPr>
              <w:t>Bacterial</w:t>
            </w:r>
            <w:r w:rsidR="00C2100C" w:rsidRPr="003D538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TimesNewRomanPSMT" w:cstheme="minorHAnsi"/>
                <w:sz w:val="20"/>
                <w:szCs w:val="20"/>
              </w:rPr>
              <w:t>Metabolism</w:t>
            </w:r>
            <w:r w:rsidR="00C2100C" w:rsidRPr="003D538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TimesNewRomanPSMT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TimesNewRomanPSMT" w:cstheme="minorHAnsi"/>
                <w:sz w:val="20"/>
                <w:szCs w:val="20"/>
              </w:rPr>
              <w:t>Its</w:t>
            </w:r>
            <w:r w:rsidR="00C2100C" w:rsidRPr="003D538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TimesNewRomanPSMT" w:cstheme="minorHAnsi"/>
                <w:sz w:val="20"/>
                <w:szCs w:val="20"/>
              </w:rPr>
              <w:t>Implications</w:t>
            </w:r>
            <w:r w:rsidR="00C2100C" w:rsidRPr="003D5389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1863C1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>Int</w:t>
            </w:r>
            <w:r w:rsidR="00C2100C" w:rsidRPr="001863C1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 xml:space="preserve"> </w:t>
            </w:r>
            <w:r w:rsidRPr="001863C1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>Jour</w:t>
            </w:r>
            <w:r w:rsidR="00C2100C" w:rsidRPr="001863C1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 xml:space="preserve"> </w:t>
            </w:r>
            <w:r w:rsidRPr="001863C1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>Molec</w:t>
            </w:r>
            <w:r w:rsidR="00C2100C" w:rsidRPr="001863C1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 xml:space="preserve"> </w:t>
            </w:r>
            <w:r w:rsidRPr="001863C1">
              <w:rPr>
                <w:rStyle w:val="Emphasis"/>
                <w:rFonts w:cstheme="minorHAnsi"/>
                <w:color w:val="1A1A1A"/>
                <w:sz w:val="20"/>
                <w:szCs w:val="20"/>
                <w:u w:val="single"/>
              </w:rPr>
              <w:t>Sc</w:t>
            </w:r>
            <w:r w:rsidR="00C2100C" w:rsidRPr="001863C1">
              <w:rPr>
                <w:rStyle w:val="Emphasis"/>
                <w:rFonts w:cstheme="minorHAnsi"/>
                <w:i w:val="0"/>
                <w:iCs w:val="0"/>
                <w:color w:val="1A1A1A"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Style w:val="Emphasis"/>
                <w:rFonts w:cstheme="minorHAnsi"/>
                <w:color w:val="1A1A1A"/>
                <w:sz w:val="20"/>
                <w:szCs w:val="20"/>
              </w:rPr>
              <w:t>20:3</w:t>
            </w:r>
            <w:r w:rsidR="00C2100C" w:rsidRPr="003D5389">
              <w:rPr>
                <w:rStyle w:val="Emphasis"/>
                <w:rFonts w:cstheme="minorHAnsi"/>
                <w:color w:val="1A1A1A"/>
                <w:sz w:val="20"/>
                <w:szCs w:val="20"/>
              </w:rPr>
              <w:t xml:space="preserve"> </w:t>
            </w:r>
          </w:p>
          <w:p w14:paraId="1FB1419B" w14:textId="51E4A04F" w:rsidR="00174BD3" w:rsidRPr="001863C1" w:rsidRDefault="00174BD3" w:rsidP="00F965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eastAsia="Arial"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D5389">
              <w:rPr>
                <w:rFonts w:cstheme="minorHAnsi"/>
                <w:color w:val="000000"/>
                <w:sz w:val="20"/>
                <w:szCs w:val="20"/>
              </w:rPr>
              <w:t>Kaur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J,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et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al</w:t>
            </w:r>
            <w:r w:rsidR="00971D41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(2022)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Genetic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polymorphism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CYP1A1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GSTM1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amongst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Indian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tobacco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consumers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with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risk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evaluation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oral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cancer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precancer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development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case-control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study.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A3E25"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Ind</w:t>
            </w:r>
            <w:r w:rsidR="00C2100C"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5A3E25"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J</w:t>
            </w:r>
            <w:r w:rsidR="00C2100C"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5A3E25"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Surg</w:t>
            </w:r>
          </w:p>
          <w:p w14:paraId="47221021" w14:textId="4C84FFDE" w:rsidR="00174BD3" w:rsidRPr="00591BE2" w:rsidRDefault="00174BD3" w:rsidP="00F965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Tripathi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Gupta</w:t>
            </w:r>
            <w:r w:rsidR="000D1E7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N,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Gupta</w:t>
            </w:r>
            <w:r w:rsidR="000D1E7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Y,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  <w:shd w:val="clear" w:color="auto" w:fill="FFFFFF"/>
              </w:rPr>
              <w:t>Sharma</w:t>
            </w:r>
            <w:r w:rsidR="000D1E7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A,</w:t>
            </w:r>
            <w:r w:rsidR="00C2100C" w:rsidRPr="003D53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Singhal</w:t>
            </w:r>
            <w:r w:rsidR="000D1E7A">
              <w:rPr>
                <w:rFonts w:eastAsia="Arial" w:cstheme="minorHAnsi"/>
                <w:sz w:val="20"/>
                <w:szCs w:val="20"/>
              </w:rPr>
              <w:t xml:space="preserve"> DK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R.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Knockdown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Notch-3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derives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transcriptome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changes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affecting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tumorigenesis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human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cervical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cells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by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regulating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SF3B1,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HSCB,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CS,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UBB,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PPP2R1B.</w:t>
            </w:r>
            <w:r w:rsidR="00C2100C" w:rsidRPr="003D5389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29D2ED" w14:textId="4B3826E9" w:rsidR="00870F7F" w:rsidRPr="00B07D08" w:rsidRDefault="00174BD3" w:rsidP="00F965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591BE2">
              <w:rPr>
                <w:rFonts w:cstheme="minorHAnsi"/>
                <w:sz w:val="20"/>
                <w:szCs w:val="20"/>
              </w:rPr>
              <w:t>Arora</w:t>
            </w:r>
            <w:r w:rsidR="00870F7F">
              <w:rPr>
                <w:rFonts w:cstheme="minorHAnsi"/>
                <w:sz w:val="20"/>
                <w:szCs w:val="20"/>
              </w:rPr>
              <w:t xml:space="preserve"> M,</w:t>
            </w:r>
            <w:r w:rsidR="00870F7F" w:rsidRPr="00591BE2">
              <w:rPr>
                <w:rFonts w:cstheme="minorHAnsi"/>
                <w:sz w:val="20"/>
                <w:szCs w:val="20"/>
              </w:rPr>
              <w:t xml:space="preserve"> Chugh</w:t>
            </w:r>
            <w:r w:rsidR="00870F7F">
              <w:rPr>
                <w:rFonts w:cstheme="minorHAnsi"/>
                <w:sz w:val="20"/>
                <w:szCs w:val="20"/>
              </w:rPr>
              <w:t xml:space="preserve"> A</w:t>
            </w:r>
            <w:r w:rsidR="00870F7F" w:rsidRPr="00591BE2">
              <w:rPr>
                <w:rFonts w:cstheme="minorHAnsi"/>
                <w:sz w:val="20"/>
                <w:szCs w:val="20"/>
              </w:rPr>
              <w:t xml:space="preserve">, </w:t>
            </w:r>
            <w:r w:rsidRPr="00591BE2">
              <w:rPr>
                <w:rFonts w:cstheme="minorHAnsi"/>
                <w:sz w:val="20"/>
                <w:szCs w:val="20"/>
              </w:rPr>
              <w:t>Jain</w:t>
            </w:r>
            <w:r w:rsidR="00255D81">
              <w:rPr>
                <w:rFonts w:cstheme="minorHAnsi"/>
                <w:sz w:val="20"/>
                <w:szCs w:val="20"/>
              </w:rPr>
              <w:t xml:space="preserve"> N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255D81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Vidyasagaran</w:t>
            </w:r>
            <w:r w:rsidR="00255D81">
              <w:rPr>
                <w:rFonts w:cstheme="minorHAnsi"/>
                <w:sz w:val="20"/>
                <w:szCs w:val="20"/>
              </w:rPr>
              <w:t xml:space="preserve"> A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Readshaw</w:t>
            </w:r>
            <w:r w:rsidR="00255D81">
              <w:rPr>
                <w:rFonts w:cstheme="minorHAnsi"/>
                <w:sz w:val="20"/>
                <w:szCs w:val="20"/>
              </w:rPr>
              <w:t xml:space="preserve"> A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Sheikh</w:t>
            </w:r>
            <w:r w:rsidR="00255D81">
              <w:rPr>
                <w:rFonts w:cstheme="minorHAnsi"/>
                <w:sz w:val="20"/>
                <w:szCs w:val="20"/>
              </w:rPr>
              <w:t xml:space="preserve"> A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Eckhardt</w:t>
            </w:r>
            <w:r w:rsidR="00255D81">
              <w:rPr>
                <w:rFonts w:cstheme="minorHAnsi"/>
                <w:sz w:val="20"/>
                <w:szCs w:val="20"/>
              </w:rPr>
              <w:t xml:space="preserve"> J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Siddiqi</w:t>
            </w:r>
            <w:r w:rsidR="00255D81">
              <w:rPr>
                <w:rFonts w:cstheme="minorHAnsi"/>
                <w:sz w:val="20"/>
                <w:szCs w:val="20"/>
              </w:rPr>
              <w:t xml:space="preserve"> K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255D81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Chopra</w:t>
            </w:r>
            <w:r w:rsidR="00255D81">
              <w:rPr>
                <w:rFonts w:cstheme="minorHAnsi"/>
                <w:sz w:val="20"/>
                <w:szCs w:val="20"/>
              </w:rPr>
              <w:t xml:space="preserve"> M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Mishu</w:t>
            </w:r>
            <w:r w:rsidR="00255D81">
              <w:rPr>
                <w:rFonts w:cstheme="minorHAnsi"/>
                <w:sz w:val="20"/>
                <w:szCs w:val="20"/>
              </w:rPr>
              <w:t xml:space="preserve"> M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Kanaan</w:t>
            </w:r>
            <w:r w:rsidR="00255D81">
              <w:rPr>
                <w:rFonts w:cstheme="minorHAnsi"/>
                <w:sz w:val="20"/>
                <w:szCs w:val="20"/>
              </w:rPr>
              <w:t xml:space="preserve"> M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Rahman</w:t>
            </w:r>
            <w:r w:rsidR="00255D81">
              <w:rPr>
                <w:rFonts w:cstheme="minorHAnsi"/>
                <w:sz w:val="20"/>
                <w:szCs w:val="20"/>
              </w:rPr>
              <w:t xml:space="preserve"> MA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591BE2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591BE2">
              <w:rPr>
                <w:rFonts w:eastAsia="Arial" w:cstheme="minorHAnsi"/>
                <w:b/>
                <w:bCs/>
                <w:sz w:val="20"/>
                <w:szCs w:val="20"/>
              </w:rPr>
              <w:t>R</w:t>
            </w:r>
            <w:r w:rsidR="00ED2FBC" w:rsidRPr="00591BE2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="00C2100C" w:rsidRPr="00591BE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Huque</w:t>
            </w:r>
            <w:r w:rsidR="00ED2FBC" w:rsidRPr="00591BE2">
              <w:rPr>
                <w:rFonts w:cstheme="minorHAnsi"/>
                <w:sz w:val="20"/>
                <w:szCs w:val="20"/>
              </w:rPr>
              <w:t xml:space="preserve"> R,</w:t>
            </w:r>
            <w:r w:rsidR="00255D81">
              <w:rPr>
                <w:rFonts w:cstheme="minorHAnsi"/>
                <w:sz w:val="20"/>
                <w:szCs w:val="20"/>
              </w:rPr>
              <w:t xml:space="preserve"> Forberger </w:t>
            </w:r>
            <w:r w:rsidRPr="00591BE2">
              <w:rPr>
                <w:rFonts w:cstheme="minorHAnsi"/>
                <w:sz w:val="20"/>
                <w:szCs w:val="20"/>
              </w:rPr>
              <w:t>S</w:t>
            </w:r>
            <w:r w:rsidR="00B07D08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Dahanayake</w:t>
            </w:r>
            <w:r w:rsidR="00255D81">
              <w:rPr>
                <w:rFonts w:cstheme="minorHAnsi"/>
                <w:sz w:val="20"/>
                <w:szCs w:val="20"/>
              </w:rPr>
              <w:t xml:space="preserve"> S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6B13B1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Khan</w:t>
            </w:r>
            <w:r w:rsidR="00255D81">
              <w:rPr>
                <w:rFonts w:cstheme="minorHAnsi"/>
                <w:sz w:val="20"/>
                <w:szCs w:val="20"/>
              </w:rPr>
              <w:t xml:space="preserve"> Z</w:t>
            </w:r>
            <w:r w:rsidR="00870F7F">
              <w:rPr>
                <w:rFonts w:cstheme="minorHAnsi"/>
                <w:sz w:val="20"/>
                <w:szCs w:val="20"/>
              </w:rPr>
              <w:t xml:space="preserve">, </w:t>
            </w:r>
            <w:r w:rsidRPr="00591BE2">
              <w:rPr>
                <w:rFonts w:cstheme="minorHAnsi"/>
                <w:sz w:val="20"/>
                <w:szCs w:val="20"/>
              </w:rPr>
              <w:t>Boeckmann</w:t>
            </w:r>
            <w:r w:rsidR="00870F7F">
              <w:rPr>
                <w:rFonts w:cstheme="minorHAnsi"/>
                <w:sz w:val="20"/>
                <w:szCs w:val="20"/>
              </w:rPr>
              <w:t xml:space="preserve"> M</w:t>
            </w:r>
            <w:r w:rsidRPr="00591BE2">
              <w:rPr>
                <w:rFonts w:cstheme="minorHAnsi"/>
                <w:sz w:val="20"/>
                <w:szCs w:val="20"/>
              </w:rPr>
              <w:t>,</w:t>
            </w:r>
            <w:r w:rsidR="00C2100C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sz w:val="20"/>
                <w:szCs w:val="20"/>
              </w:rPr>
              <w:t>Dogar</w:t>
            </w:r>
            <w:r w:rsidR="00255D81">
              <w:rPr>
                <w:rFonts w:cstheme="minorHAnsi"/>
                <w:sz w:val="20"/>
                <w:szCs w:val="20"/>
              </w:rPr>
              <w:t xml:space="preserve"> O.</w:t>
            </w:r>
            <w:r w:rsidR="0080323D" w:rsidRPr="00591BE2">
              <w:rPr>
                <w:rFonts w:cstheme="minorHAnsi"/>
                <w:sz w:val="20"/>
                <w:szCs w:val="20"/>
              </w:rPr>
              <w:t xml:space="preserve"> </w:t>
            </w:r>
            <w:r w:rsidRPr="00591BE2">
              <w:rPr>
                <w:rFonts w:eastAsia="Arial" w:cstheme="minorHAnsi"/>
                <w:sz w:val="20"/>
                <w:szCs w:val="20"/>
              </w:rPr>
              <w:t>(2022)</w:t>
            </w:r>
            <w:r w:rsidR="00C2100C" w:rsidRPr="00591BE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The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global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impact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of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tobacco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control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policies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on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smokeless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tobacco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use: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91BE2">
              <w:rPr>
                <w:rFonts w:cstheme="minorHAnsi"/>
                <w:color w:val="000000"/>
                <w:sz w:val="20"/>
                <w:szCs w:val="20"/>
              </w:rPr>
              <w:t>systematic</w:t>
            </w:r>
            <w:r w:rsidR="00C2100C" w:rsidRPr="00591BE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color w:val="000000"/>
                <w:sz w:val="20"/>
                <w:szCs w:val="20"/>
              </w:rPr>
              <w:t>review.</w:t>
            </w:r>
            <w:r w:rsidR="00C2100C" w:rsidRPr="00B07D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Lancet</w:t>
            </w:r>
            <w:r w:rsidR="00C2100C"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Global</w:t>
            </w:r>
            <w:r w:rsidR="00C2100C"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1863C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Health</w:t>
            </w:r>
          </w:p>
          <w:p w14:paraId="5E67BCE9" w14:textId="0B0F009E" w:rsidR="00174BD3" w:rsidRPr="00B07D08" w:rsidRDefault="009E24B0" w:rsidP="00F965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9E24B0">
              <w:rPr>
                <w:rFonts w:eastAsia="Arial" w:cstheme="minorHAnsi"/>
                <w:sz w:val="20"/>
                <w:szCs w:val="20"/>
              </w:rPr>
              <w:t>Yadav K,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74BD3" w:rsidRPr="00B07D08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B07D08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174BD3" w:rsidRPr="00B07D08">
              <w:rPr>
                <w:rFonts w:eastAsia="Arial" w:cstheme="minorHAnsi"/>
                <w:b/>
                <w:bCs/>
                <w:sz w:val="20"/>
                <w:szCs w:val="20"/>
              </w:rPr>
              <w:t>R.</w:t>
            </w:r>
            <w:r w:rsidR="00C2100C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74BD3" w:rsidRPr="00B07D08">
              <w:rPr>
                <w:rFonts w:eastAsia="Arial" w:cstheme="minorHAnsi"/>
                <w:sz w:val="20"/>
                <w:szCs w:val="20"/>
              </w:rPr>
              <w:t>et</w:t>
            </w:r>
            <w:r w:rsidR="00C2100C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D13468" w:rsidRPr="00D134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al.</w:t>
            </w:r>
            <w:r w:rsidR="00C2100C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74BD3" w:rsidRPr="00B07D08">
              <w:rPr>
                <w:rFonts w:eastAsia="Arial" w:cstheme="minorHAnsi"/>
                <w:sz w:val="20"/>
                <w:szCs w:val="20"/>
              </w:rPr>
              <w:t>(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Youth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Tobacco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Survey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India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over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the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years: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trends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analysis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their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policy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4BD3" w:rsidRPr="00B07D08">
              <w:rPr>
                <w:rFonts w:cstheme="minorHAnsi"/>
                <w:color w:val="000000" w:themeColor="text1"/>
                <w:sz w:val="20"/>
                <w:szCs w:val="20"/>
              </w:rPr>
              <w:t>implications.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8376F" w:rsidRPr="0008376F">
              <w:rPr>
                <w:rFonts w:cstheme="minorHAnsi"/>
                <w:i/>
                <w:iCs/>
                <w:color w:val="000000" w:themeColor="text1"/>
                <w:sz w:val="20"/>
                <w:szCs w:val="20"/>
                <w:u w:val="single"/>
              </w:rPr>
              <w:t>Nicotine Tob Res</w:t>
            </w:r>
          </w:p>
          <w:p w14:paraId="1760E42A" w14:textId="4AE6CB5E" w:rsidR="00174BD3" w:rsidRPr="00B07D08" w:rsidRDefault="00174BD3" w:rsidP="00F965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B07D08">
              <w:rPr>
                <w:rFonts w:eastAsia="Arial" w:cstheme="minorHAnsi"/>
                <w:sz w:val="20"/>
                <w:szCs w:val="20"/>
              </w:rPr>
              <w:t>Anu</w:t>
            </w:r>
            <w:r w:rsidR="00C2100C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B07D08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B07D08">
              <w:rPr>
                <w:rFonts w:eastAsia="Arial" w:cstheme="minorHAnsi"/>
                <w:b/>
                <w:bCs/>
                <w:sz w:val="20"/>
                <w:szCs w:val="20"/>
              </w:rPr>
              <w:t>Mehrotra</w:t>
            </w:r>
            <w:r w:rsidR="00C2100C" w:rsidRPr="00B07D08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B07D08">
              <w:rPr>
                <w:rFonts w:eastAsia="Arial" w:cstheme="minorHAnsi"/>
                <w:b/>
                <w:bCs/>
                <w:sz w:val="20"/>
                <w:szCs w:val="20"/>
              </w:rPr>
              <w:t>R.</w:t>
            </w:r>
            <w:r w:rsidR="00C2100C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B07D08">
              <w:rPr>
                <w:rFonts w:eastAsia="Arial" w:cstheme="minorHAnsi"/>
                <w:sz w:val="20"/>
                <w:szCs w:val="20"/>
              </w:rPr>
              <w:t>et</w:t>
            </w:r>
            <w:r w:rsidR="00C2100C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B07D08">
              <w:rPr>
                <w:rFonts w:eastAsia="Arial" w:cstheme="minorHAnsi"/>
                <w:sz w:val="20"/>
                <w:szCs w:val="20"/>
              </w:rPr>
              <w:t>al</w:t>
            </w:r>
            <w:r w:rsidR="00971D41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B07D08">
              <w:rPr>
                <w:rFonts w:eastAsia="Arial" w:cstheme="minorHAnsi"/>
                <w:sz w:val="20"/>
                <w:szCs w:val="20"/>
              </w:rPr>
              <w:t>(</w:t>
            </w:r>
            <w:r w:rsidRPr="00B07D08">
              <w:rPr>
                <w:rFonts w:cstheme="minorHAnsi"/>
                <w:color w:val="000000" w:themeColor="text1"/>
                <w:sz w:val="20"/>
                <w:szCs w:val="20"/>
              </w:rPr>
              <w:t>202</w:t>
            </w:r>
            <w:r w:rsidR="009E24B0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07D0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Challenges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faced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on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the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clinical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front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in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Oncology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for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Low-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and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Middle-income</w:t>
            </w:r>
            <w:r w:rsidR="00C2100C" w:rsidRPr="00B07D08">
              <w:rPr>
                <w:rFonts w:cstheme="minorHAnsi"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sz w:val="20"/>
                <w:szCs w:val="20"/>
              </w:rPr>
              <w:t>countries</w:t>
            </w:r>
            <w:r w:rsidR="00DE2835" w:rsidRPr="00B07D08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C2100C" w:rsidRPr="001863C1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DE2835" w:rsidRPr="001863C1">
              <w:rPr>
                <w:rFonts w:cstheme="minorHAnsi"/>
                <w:i/>
                <w:iCs/>
                <w:sz w:val="20"/>
                <w:szCs w:val="20"/>
                <w:u w:val="single"/>
              </w:rPr>
              <w:t>IScience</w:t>
            </w:r>
            <w:r w:rsidR="00C2100C" w:rsidRPr="00B07D0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BB8904D" w14:textId="6E78198B" w:rsidR="00B07D08" w:rsidRPr="00B07D08" w:rsidRDefault="00924B0F" w:rsidP="00F965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B07D08">
              <w:rPr>
                <w:rFonts w:cstheme="minorHAnsi"/>
                <w:bCs/>
                <w:sz w:val="20"/>
                <w:szCs w:val="20"/>
              </w:rPr>
              <w:t>Coyle</w:t>
            </w:r>
            <w:r w:rsidR="00C2100C" w:rsidRPr="00B07D0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07D08">
              <w:rPr>
                <w:rFonts w:cstheme="minorHAnsi"/>
                <w:bCs/>
                <w:sz w:val="20"/>
                <w:szCs w:val="20"/>
              </w:rPr>
              <w:t>K,</w:t>
            </w:r>
            <w:r w:rsidR="00B07D08" w:rsidRPr="00B07D08">
              <w:rPr>
                <w:rFonts w:cstheme="minorHAnsi"/>
                <w:sz w:val="20"/>
                <w:szCs w:val="20"/>
              </w:rPr>
              <w:t xml:space="preserve"> Singh PK, Kaushik R, Huque R, Khan Z, </w:t>
            </w:r>
            <w:r w:rsidR="00B07D08" w:rsidRPr="00B07D08">
              <w:rPr>
                <w:rFonts w:eastAsia="Arial" w:cstheme="minorHAnsi"/>
                <w:b/>
                <w:bCs/>
                <w:sz w:val="20"/>
                <w:szCs w:val="20"/>
              </w:rPr>
              <w:t>Mehrotra R</w:t>
            </w:r>
            <w:r w:rsidR="001219F2">
              <w:rPr>
                <w:rFonts w:eastAsia="Arial" w:cstheme="minorHAnsi"/>
                <w:b/>
                <w:bCs/>
                <w:sz w:val="20"/>
                <w:szCs w:val="20"/>
              </w:rPr>
              <w:t>,</w:t>
            </w:r>
            <w:r w:rsidR="00B07D08" w:rsidRPr="00B07D0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B07D08" w:rsidRPr="00B07D08">
              <w:rPr>
                <w:rFonts w:cstheme="minorHAnsi"/>
                <w:sz w:val="20"/>
                <w:szCs w:val="20"/>
              </w:rPr>
              <w:t xml:space="preserve">Siddiqi K, Pokhrel S </w:t>
            </w:r>
            <w:r w:rsidRPr="00B07D08">
              <w:rPr>
                <w:rFonts w:eastAsia="Arial" w:cstheme="minorHAnsi"/>
                <w:sz w:val="20"/>
                <w:szCs w:val="20"/>
              </w:rPr>
              <w:t>(</w:t>
            </w:r>
            <w:r w:rsidRPr="00B07D08">
              <w:rPr>
                <w:rFonts w:cstheme="minorHAnsi"/>
                <w:color w:val="000000" w:themeColor="text1"/>
                <w:sz w:val="20"/>
                <w:szCs w:val="20"/>
              </w:rPr>
              <w:t>202</w:t>
            </w:r>
            <w:r w:rsidR="009E24B0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07D0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C2100C"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07D08" w:rsidRPr="00B07D0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The lifetime health and economic burden of smokeless tobacco use in Bangladesh, India and Pakistan: results from ASTRAMOD</w:t>
            </w:r>
            <w:r w:rsidRPr="00B07D08">
              <w:rPr>
                <w:rFonts w:cstheme="minorHAnsi"/>
                <w:bCs/>
                <w:sz w:val="20"/>
                <w:szCs w:val="20"/>
              </w:rPr>
              <w:t>.</w:t>
            </w:r>
            <w:r w:rsidR="00C2100C" w:rsidRPr="00B07D0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863C1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BMJ</w:t>
            </w:r>
            <w:r w:rsidR="00C2100C" w:rsidRPr="001863C1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863C1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Tob</w:t>
            </w:r>
            <w:r w:rsidR="00C2100C" w:rsidRPr="001863C1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863C1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Control</w:t>
            </w:r>
          </w:p>
          <w:p w14:paraId="62EF6C1E" w14:textId="0DD8DF54" w:rsidR="0080323D" w:rsidRPr="00B94068" w:rsidRDefault="0080323D" w:rsidP="00F965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Arial" w:cstheme="minorHAnsi"/>
                <w:bCs/>
                <w:i/>
                <w:iCs/>
                <w:sz w:val="20"/>
                <w:szCs w:val="20"/>
                <w:u w:val="single"/>
              </w:rPr>
            </w:pPr>
            <w:r w:rsidRPr="00B07D08">
              <w:rPr>
                <w:rFonts w:cstheme="minorHAnsi"/>
                <w:bCs/>
                <w:sz w:val="20"/>
                <w:szCs w:val="20"/>
              </w:rPr>
              <w:t xml:space="preserve">Shivashankara, </w:t>
            </w:r>
            <w:r w:rsidRPr="00B07D08">
              <w:rPr>
                <w:rFonts w:eastAsia="Arial" w:cstheme="minorHAnsi"/>
                <w:b/>
                <w:sz w:val="20"/>
                <w:szCs w:val="20"/>
              </w:rPr>
              <w:t>Mehrotra R.</w:t>
            </w:r>
            <w:r w:rsidRPr="00B07D08">
              <w:rPr>
                <w:rFonts w:eastAsia="Arial" w:cstheme="minorHAnsi"/>
                <w:bCs/>
                <w:sz w:val="20"/>
                <w:szCs w:val="20"/>
              </w:rPr>
              <w:t xml:space="preserve"> et al</w:t>
            </w:r>
            <w:r w:rsidR="00971D41">
              <w:rPr>
                <w:rFonts w:eastAsia="Arial" w:cstheme="minorHAnsi"/>
                <w:bCs/>
                <w:sz w:val="20"/>
                <w:szCs w:val="20"/>
              </w:rPr>
              <w:t>.</w:t>
            </w:r>
            <w:r w:rsidRPr="00B07D08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B07D08">
              <w:rPr>
                <w:rFonts w:eastAsia="Arial" w:cstheme="minorHAnsi"/>
                <w:sz w:val="20"/>
                <w:szCs w:val="20"/>
              </w:rPr>
              <w:t>(</w:t>
            </w:r>
            <w:r w:rsidRPr="00B07D08">
              <w:rPr>
                <w:rFonts w:cstheme="minorHAnsi"/>
                <w:color w:val="000000" w:themeColor="text1"/>
                <w:sz w:val="20"/>
                <w:szCs w:val="20"/>
              </w:rPr>
              <w:t>202</w:t>
            </w:r>
            <w:r w:rsidR="009E24B0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  <w:r w:rsidRPr="00B07D0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Improving the care of hematological malignancies in older Indian Population by integrating geriatric</w:t>
            </w:r>
            <w:r w:rsidRPr="0080323D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assessment: Where do we stand and challenges ahead?</w:t>
            </w:r>
            <w:r w:rsidR="00B9406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B94068" w:rsidRPr="00B94068">
              <w:rPr>
                <w:rFonts w:cstheme="minorHAnsi"/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  <w:t>Jour Ger Oncol</w:t>
            </w:r>
          </w:p>
          <w:p w14:paraId="78CDDB9E" w14:textId="42822BDE" w:rsidR="003832A3" w:rsidRPr="003832A3" w:rsidRDefault="006B13B1" w:rsidP="00F965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 xml:space="preserve">Smith R, Pokhrel S, van Kessel R, 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Mehrotra R.</w:t>
            </w:r>
            <w:r w:rsidRPr="003D5389">
              <w:rPr>
                <w:rFonts w:eastAsia="Arial" w:cstheme="minorHAnsi"/>
                <w:sz w:val="20"/>
                <w:szCs w:val="20"/>
              </w:rPr>
              <w:t xml:space="preserve"> (202</w:t>
            </w:r>
            <w:r>
              <w:rPr>
                <w:rFonts w:eastAsia="Arial" w:cstheme="minorHAnsi"/>
                <w:sz w:val="20"/>
                <w:szCs w:val="20"/>
              </w:rPr>
              <w:t>3</w:t>
            </w:r>
            <w:r w:rsidRPr="003D5389">
              <w:rPr>
                <w:rFonts w:eastAsia="Arial" w:cstheme="minorHAnsi"/>
                <w:sz w:val="20"/>
                <w:szCs w:val="20"/>
              </w:rPr>
              <w:t xml:space="preserve">) </w:t>
            </w:r>
            <w:r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 xml:space="preserve">The Utility of Cost-of-Illness Analyses in Supporting Cancer Prevention and Control Policies in India: a rapid review and recommendations for best practice. </w:t>
            </w:r>
          </w:p>
          <w:p w14:paraId="4CC71ED4" w14:textId="28456456" w:rsidR="006B13B1" w:rsidRPr="003832A3" w:rsidRDefault="00E706FF" w:rsidP="00D01F3F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Arora M,  </w:t>
            </w:r>
            <w:r w:rsidRPr="00B07D08">
              <w:rPr>
                <w:rFonts w:eastAsia="Arial" w:cstheme="minorHAnsi"/>
                <w:b/>
                <w:sz w:val="20"/>
                <w:szCs w:val="20"/>
              </w:rPr>
              <w:t>Mehrotra R.</w:t>
            </w:r>
            <w:r w:rsidRPr="00B07D08">
              <w:rPr>
                <w:rFonts w:eastAsia="Arial" w:cstheme="minorHAnsi"/>
                <w:bCs/>
                <w:sz w:val="20"/>
                <w:szCs w:val="20"/>
              </w:rPr>
              <w:t xml:space="preserve"> et al</w:t>
            </w:r>
            <w:r>
              <w:rPr>
                <w:rFonts w:eastAsia="Arial" w:cstheme="minorHAnsi"/>
                <w:bCs/>
                <w:sz w:val="20"/>
                <w:szCs w:val="20"/>
              </w:rPr>
              <w:t>.</w:t>
            </w:r>
            <w:r w:rsidRPr="00B07D08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B07D08">
              <w:rPr>
                <w:rFonts w:eastAsia="Arial" w:cstheme="minorHAnsi"/>
                <w:sz w:val="20"/>
                <w:szCs w:val="20"/>
              </w:rPr>
              <w:t>(</w:t>
            </w:r>
            <w:r w:rsidRPr="00B07D08">
              <w:rPr>
                <w:rFonts w:cstheme="minorHAnsi"/>
                <w:color w:val="000000" w:themeColor="text1"/>
                <w:sz w:val="20"/>
                <w:szCs w:val="20"/>
              </w:rPr>
              <w:t>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07D08"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  <w:r w:rsidR="003832A3" w:rsidRPr="003832A3">
              <w:rPr>
                <w:rFonts w:cstheme="minorHAnsi"/>
                <w:sz w:val="20"/>
                <w:szCs w:val="20"/>
                <w:lang w:val="en-GB"/>
              </w:rPr>
              <w:t>Accelerating India's response to curbing Non-Communicable Diseases: an imperative to mitigate the dual global public health crises of Non-Communicable Diseases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="003832A3" w:rsidRPr="003832A3">
              <w:rPr>
                <w:rFonts w:cstheme="minorHAnsi"/>
                <w:sz w:val="20"/>
                <w:szCs w:val="20"/>
                <w:lang w:val="en-GB"/>
              </w:rPr>
              <w:t xml:space="preserve"> COVID-19</w:t>
            </w:r>
            <w:r w:rsidR="00EF392D"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="00EF392D" w:rsidRPr="00D01F3F">
              <w:rPr>
                <w:rFonts w:cstheme="minorHAnsi"/>
                <w:i/>
                <w:iCs/>
                <w:sz w:val="20"/>
                <w:szCs w:val="20"/>
                <w:u w:val="single"/>
                <w:lang w:val="en-GB"/>
              </w:rPr>
              <w:t xml:space="preserve">Lancet Regional </w:t>
            </w:r>
            <w:r w:rsidR="00D01F3F" w:rsidRPr="00D01F3F">
              <w:rPr>
                <w:rFonts w:cstheme="minorHAnsi"/>
                <w:i/>
                <w:iCs/>
                <w:sz w:val="20"/>
                <w:szCs w:val="20"/>
                <w:u w:val="single"/>
                <w:lang w:val="en-GB"/>
              </w:rPr>
              <w:t>Health South Asia.</w:t>
            </w:r>
            <w:r w:rsidR="003832A3" w:rsidRPr="003832A3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6EA91D56" w14:textId="77777777" w:rsidR="00174BD3" w:rsidRPr="003D5389" w:rsidRDefault="00174BD3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16F2CF8F" w14:textId="746D1F82" w:rsidR="000C3B82" w:rsidRPr="003D5389" w:rsidRDefault="000C3B82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PEER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REVIEWED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ABSTRACTS: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0C3B82" w:rsidRPr="003D5389" w14:paraId="1419E7CC" w14:textId="77777777" w:rsidTr="007A4F1F">
        <w:tc>
          <w:tcPr>
            <w:tcW w:w="99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DB392" w14:textId="6324FC6D" w:rsidR="007D60FB" w:rsidRPr="003D5389" w:rsidRDefault="008F477B" w:rsidP="00F9659A">
            <w:pPr>
              <w:pStyle w:val="nova-legacy-e-listitem"/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555555"/>
                <w:sz w:val="20"/>
                <w:szCs w:val="20"/>
              </w:rPr>
            </w:pPr>
            <w:r w:rsidRPr="003D5389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>Orme</w:t>
            </w:r>
            <w:r w:rsidR="00C2100C" w:rsidRPr="003D5389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>D,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B740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et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B740A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al</w:t>
            </w:r>
            <w:r w:rsidR="00971D41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Training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needs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assessment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data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management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sharing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respiratory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research.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56F6E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Conference:</w:t>
            </w:r>
            <w:r w:rsidR="00C2100C" w:rsidRPr="003D5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07" w:history="1"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NIHR</w:t>
              </w:r>
              <w:r w:rsidR="00C2100C"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Global</w:t>
              </w:r>
              <w:r w:rsidR="00C2100C"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RECHARGE</w:t>
              </w:r>
              <w:r w:rsidR="00C2100C"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Group</w:t>
              </w:r>
              <w:r w:rsidR="00C2100C"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for</w:t>
              </w:r>
              <w:r w:rsidR="00C2100C"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Pulmonary</w:t>
              </w:r>
              <w:r w:rsidR="00C2100C"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Rehabilitation</w:t>
              </w:r>
              <w:r w:rsidR="00C2100C"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in</w:t>
              </w:r>
              <w:r w:rsidR="00C2100C"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7552E1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</w:rPr>
                <w:t>LMIC</w:t>
              </w:r>
            </w:hyperlink>
          </w:p>
          <w:p w14:paraId="7AFF140A" w14:textId="00DAC0D9" w:rsidR="00D55498" w:rsidRPr="003D5389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color w:val="000000"/>
                <w:sz w:val="20"/>
                <w:szCs w:val="20"/>
              </w:rPr>
              <w:t>Tamí-Maury,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I,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Nethan,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color w:val="000000"/>
                <w:sz w:val="20"/>
                <w:szCs w:val="20"/>
              </w:rPr>
              <w:t>Feng,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A3267" w:rsidRPr="003D5389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971D41">
              <w:rPr>
                <w:rFonts w:eastAsia="Arial" w:cstheme="minorHAnsi"/>
                <w:b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(2020)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Evidence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of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areca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nut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consumption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in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the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United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States</w:t>
            </w:r>
            <w:r w:rsidR="00C2100C"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 xml:space="preserve"> </w:t>
            </w:r>
            <w:r w:rsidRPr="003D5389">
              <w:rPr>
                <w:rFonts w:cstheme="minorHAnsi"/>
                <w:color w:val="2B2B2B"/>
                <w:sz w:val="20"/>
                <w:szCs w:val="20"/>
                <w:lang w:val="en-GB"/>
              </w:rPr>
              <w:t>mainland.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hyperlink r:id="rId108" w:history="1">
              <w:r w:rsidRPr="00197C81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IADR</w:t>
              </w:r>
            </w:hyperlink>
            <w:r w:rsidR="00C2100C" w:rsidRPr="00197C81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E3A9A71" w14:textId="7B48C629" w:rsidR="00D55498" w:rsidRPr="003D5389" w:rsidRDefault="001D4FD7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Nethan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Priyanka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Grover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Rath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GK,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Kaur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J,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Ralhan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Srivastava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A.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revisit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at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16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years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individuals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from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periurban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New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Delhi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use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associated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oral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lesions.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hyperlink r:id="rId109" w:history="1">
              <w:r w:rsidR="000C3B82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Trans</w:t>
              </w:r>
              <w:r w:rsidR="00C2100C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R</w:t>
              </w:r>
              <w:r w:rsidR="00C2100C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Soc</w:t>
              </w:r>
              <w:r w:rsidR="00C2100C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Trop</w:t>
              </w:r>
              <w:r w:rsidR="00C2100C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Med</w:t>
              </w:r>
              <w:r w:rsidR="00C2100C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97C81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Hyg</w:t>
              </w:r>
            </w:hyperlink>
            <w:r w:rsidR="00C2100C" w:rsidRPr="003D5389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s253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53487938" w14:textId="145AD418" w:rsidR="00D55498" w:rsidRPr="003D5389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lastRenderedPageBreak/>
              <w:t>Nethan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971D41">
              <w:rPr>
                <w:rFonts w:eastAsia="Arial" w:cstheme="minorHAnsi"/>
                <w:b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)</w:t>
            </w:r>
            <w:r w:rsidR="00C2100C"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10">
              <w:r w:rsidRPr="003D5389">
                <w:rPr>
                  <w:rFonts w:cstheme="minorHAnsi"/>
                  <w:color w:val="000000" w:themeColor="text1"/>
                  <w:sz w:val="20"/>
                  <w:szCs w:val="20"/>
                </w:rPr>
                <w:t>P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revalence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of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oral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potentially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malignant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and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malignant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lesions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and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tobacco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use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among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the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older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adults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attending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a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screening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clinic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in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Noida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(India):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a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cross-sectional</w:t>
              </w:r>
              <w:r w:rsidR="00C2100C"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color w:val="000000" w:themeColor="text1"/>
                  <w:sz w:val="20"/>
                  <w:szCs w:val="20"/>
                  <w:u w:val="none"/>
                </w:rPr>
                <w:t>study</w:t>
              </w:r>
            </w:hyperlink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hyperlink r:id="rId111" w:history="1">
              <w:r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Jour</w:t>
              </w:r>
              <w:r w:rsidR="00C2100C"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Geriatric</w:t>
              </w:r>
              <w:r w:rsidR="00C2100C"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Oncol</w:t>
              </w:r>
            </w:hyperlink>
            <w:r w:rsidR="00C2100C" w:rsidRPr="003D5389">
              <w:rPr>
                <w:rFonts w:eastAsia="Arial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10(6):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S124-S125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328E1145" w14:textId="39D3FB42" w:rsidR="00D55498" w:rsidRPr="003D5389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Nethan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Sharma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Sinha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971D41">
              <w:rPr>
                <w:rFonts w:eastAsia="Arial" w:cstheme="minorHAnsi"/>
                <w:b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use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among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                 </w:t>
            </w:r>
            <w:r w:rsidRPr="003D5389">
              <w:rPr>
                <w:rFonts w:eastAsia="Arial" w:cstheme="minorHAnsi"/>
                <w:sz w:val="20"/>
                <w:szCs w:val="20"/>
              </w:rPr>
              <w:t>urban-slum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dwellers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attending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clinical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setting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Noida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(India):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cross-sectional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study</w:t>
            </w:r>
            <w:r w:rsidRPr="003D5389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hyperlink r:id="rId112" w:history="1">
              <w:r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>International</w:t>
              </w:r>
              <w:r w:rsidR="00C2100C"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>Jour</w:t>
              </w:r>
              <w:r w:rsidR="00C2100C"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>Tuberculosis</w:t>
              </w:r>
              <w:r w:rsidR="00C2100C"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 xml:space="preserve">  </w:t>
              </w:r>
              <w:r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>Lung</w:t>
              </w:r>
              <w:r w:rsidR="00C2100C"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b/>
                  <w:bCs/>
                  <w:i/>
                  <w:iCs/>
                  <w:sz w:val="20"/>
                  <w:szCs w:val="20"/>
                </w:rPr>
                <w:t>Disease</w:t>
              </w:r>
            </w:hyperlink>
            <w:r w:rsidR="00C2100C" w:rsidRPr="003D5389">
              <w:rPr>
                <w:rFonts w:eastAsia="Arial"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70BBCD0D" w14:textId="6E186B29" w:rsidR="00D55498" w:rsidRPr="003D5389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Yadav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Sinha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DN,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Chandan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K,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color w:val="000000"/>
                <w:sz w:val="20"/>
                <w:szCs w:val="20"/>
              </w:rPr>
              <w:t>R</w:t>
            </w:r>
            <w:r w:rsidR="00971D41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(2018)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Urgent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need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for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implementing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media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education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campaigns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health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warnings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Parties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with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high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burden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SLT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use.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hyperlink r:id="rId113" w:history="1">
              <w:r w:rsidRPr="003D5389">
                <w:rPr>
                  <w:rStyle w:val="Hyperlink"/>
                  <w:rFonts w:eastAsia="Arial" w:cstheme="minorHAnsi"/>
                  <w:b/>
                  <w:i/>
                  <w:iCs/>
                  <w:sz w:val="20"/>
                  <w:szCs w:val="20"/>
                </w:rPr>
                <w:t>Tob</w:t>
              </w:r>
              <w:r w:rsidR="00C2100C" w:rsidRPr="003D5389">
                <w:rPr>
                  <w:rStyle w:val="Hyperlink"/>
                  <w:rFonts w:eastAsia="Arial" w:cstheme="minorHAnsi"/>
                  <w:b/>
                  <w:i/>
                  <w:iCs/>
                  <w:sz w:val="20"/>
                  <w:szCs w:val="20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b/>
                  <w:i/>
                  <w:iCs/>
                  <w:sz w:val="20"/>
                  <w:szCs w:val="20"/>
                </w:rPr>
                <w:t>Induc</w:t>
              </w:r>
              <w:r w:rsidR="00C2100C" w:rsidRPr="003D5389">
                <w:rPr>
                  <w:rStyle w:val="Hyperlink"/>
                  <w:rFonts w:eastAsia="Arial" w:cstheme="minorHAnsi"/>
                  <w:b/>
                  <w:i/>
                  <w:iCs/>
                  <w:sz w:val="20"/>
                  <w:szCs w:val="20"/>
                </w:rPr>
                <w:t xml:space="preserve"> </w:t>
              </w:r>
              <w:r w:rsidRPr="003D5389">
                <w:rPr>
                  <w:rStyle w:val="Hyperlink"/>
                  <w:rFonts w:eastAsia="Arial" w:cstheme="minorHAnsi"/>
                  <w:b/>
                  <w:i/>
                  <w:iCs/>
                  <w:sz w:val="20"/>
                  <w:szCs w:val="20"/>
                </w:rPr>
                <w:t>Dis</w:t>
              </w:r>
            </w:hyperlink>
            <w:r w:rsidR="00C2100C" w:rsidRPr="003D5389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16(1),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A219.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</w:p>
          <w:p w14:paraId="6839F8F9" w14:textId="3CB9D5ED" w:rsidR="00D55498" w:rsidRPr="00197C81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Dhillon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PK,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Pate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Gillespie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T,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Ghosh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Saraf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Agrawal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A.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(2018)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hyperlink r:id="rId114">
              <w:r w:rsidRPr="00197C81">
                <w:rPr>
                  <w:rFonts w:eastAsia="Arial" w:cstheme="minorHAnsi"/>
                  <w:sz w:val="20"/>
                  <w:szCs w:val="20"/>
                </w:rPr>
                <w:t>Integrating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Breast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Cancer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Evaluation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with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a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Cervical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Cancer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Toolkit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for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Low-Resource</w:t>
              </w:r>
              <w:r w:rsidR="00C2100C" w:rsidRPr="00197C81">
                <w:rPr>
                  <w:rFonts w:eastAsia="Arial" w:cstheme="minorHAnsi"/>
                  <w:sz w:val="20"/>
                  <w:szCs w:val="20"/>
                </w:rPr>
                <w:t xml:space="preserve"> </w:t>
              </w:r>
              <w:r w:rsidRPr="00197C81">
                <w:rPr>
                  <w:rFonts w:eastAsia="Arial" w:cstheme="minorHAnsi"/>
                  <w:sz w:val="20"/>
                  <w:szCs w:val="20"/>
                </w:rPr>
                <w:t>Settings</w:t>
              </w:r>
            </w:hyperlink>
            <w:r w:rsidRPr="00197C81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197C81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E56CB" w:rsidRPr="00197C81">
              <w:rPr>
                <w:rFonts w:eastAsia="Arial" w:cstheme="minorHAnsi"/>
                <w:i/>
                <w:iCs/>
                <w:sz w:val="20"/>
                <w:szCs w:val="20"/>
              </w:rPr>
              <w:t>JCO</w:t>
            </w:r>
            <w:r w:rsidR="00C2100C" w:rsidRPr="00197C81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197C81">
              <w:rPr>
                <w:rFonts w:eastAsia="Arial" w:cstheme="minorHAnsi"/>
                <w:i/>
                <w:iCs/>
                <w:sz w:val="20"/>
                <w:szCs w:val="20"/>
              </w:rPr>
              <w:t>Global</w:t>
            </w:r>
            <w:r w:rsidR="00C2100C" w:rsidRPr="00197C81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197C81">
              <w:rPr>
                <w:rFonts w:eastAsia="Arial" w:cstheme="minorHAnsi"/>
                <w:i/>
                <w:iCs/>
                <w:sz w:val="20"/>
                <w:szCs w:val="20"/>
              </w:rPr>
              <w:t>Oncol</w:t>
            </w:r>
          </w:p>
          <w:p w14:paraId="7E2F1B7F" w14:textId="7A6C5437" w:rsidR="00D55498" w:rsidRPr="00197C81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Yadav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Chandan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K,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Sinha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DN,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R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Chandra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</w:t>
            </w:r>
            <w:r w:rsidR="00971D41" w:rsidRPr="00197C81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(2018)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Protection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from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exposure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to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D13468" w:rsidRPr="00197C81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second-hand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SLT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use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in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public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places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-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spitting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public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health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concern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or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public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nuisance?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hyperlink r:id="rId115" w:history="1">
              <w:r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Tob</w:t>
              </w:r>
              <w:r w:rsidR="00C2100C"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Induc</w:t>
              </w:r>
              <w:r w:rsidR="00C2100C"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Dis</w:t>
              </w:r>
            </w:hyperlink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16(1),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A707.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</w:p>
          <w:p w14:paraId="351E1124" w14:textId="4B489D32" w:rsidR="00D55498" w:rsidRPr="00197C81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Grover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Sinha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DN,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Gupta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PC,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R</w:t>
            </w:r>
            <w:r w:rsidR="00971D41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(2018)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Policy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progress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of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health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warnings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on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products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per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Article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11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of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WHO</w:t>
            </w:r>
            <w:proofErr w:type="gramEnd"/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FCTC: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global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analysis.</w:t>
            </w:r>
            <w:r w:rsidR="00C2100C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</w:t>
            </w:r>
            <w:hyperlink r:id="rId116" w:history="1">
              <w:r w:rsidR="00197C81"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16(1),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A3.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</w:p>
          <w:p w14:paraId="31097820" w14:textId="560FD472" w:rsidR="003762E2" w:rsidRPr="00197C81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Kaur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H,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Singh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H,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Singh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Dhama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AS,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Gupta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R,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Sharma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R</w:t>
            </w:r>
            <w:r w:rsidR="00971D41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(2018)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Network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analysis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to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detect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gaps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in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research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on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smokeless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tobacco: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implications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for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future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policy.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hyperlink r:id="rId117" w:history="1">
              <w:r w:rsidR="00197C81"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="00197C81" w:rsidRPr="00197C81">
              <w:rPr>
                <w:rStyle w:val="Hyperlink"/>
                <w:rFonts w:eastAsia="Arial" w:cstheme="minorHAnsi"/>
                <w:sz w:val="20"/>
                <w:szCs w:val="20"/>
                <w:u w:val="none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16(1),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A444.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</w:p>
          <w:p w14:paraId="6CFBF296" w14:textId="1D61104F" w:rsidR="000C3B82" w:rsidRPr="003D5389" w:rsidRDefault="000C3B82" w:rsidP="00F9659A">
            <w:pPr>
              <w:pStyle w:val="ListParagraph"/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Singh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H,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Kaur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J,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Sharma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Kumar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Kumari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Bhartiya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D,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R</w:t>
            </w:r>
            <w:r w:rsidR="00971D41" w:rsidRPr="00197C81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(2018)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Knowledgebase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of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smokeless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products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and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their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chemicals.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hyperlink r:id="rId118" w:history="1">
              <w:r w:rsidR="00197C81" w:rsidRPr="00197C81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16(1),</w:t>
            </w:r>
            <w:r w:rsidR="00C2100C" w:rsidRPr="00197C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eastAsia="Arial" w:cstheme="minorHAnsi"/>
                <w:color w:val="000000"/>
                <w:sz w:val="20"/>
                <w:szCs w:val="20"/>
              </w:rPr>
              <w:t>A594</w:t>
            </w:r>
            <w:r w:rsidRPr="003D5389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</w:p>
          <w:p w14:paraId="18965A35" w14:textId="43C6C7C4" w:rsidR="000C3B82" w:rsidRPr="00197C81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Sinha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DN,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Grover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Kaur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PC,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policy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progress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Article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World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B27E9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Organization's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Framework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Convention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Control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(WHO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FCTC)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Smokeless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(SLT).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119" w:history="1">
              <w:r w:rsidR="00197C81" w:rsidRPr="00197C81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="00C2100C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16(1),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A7.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B0F6484" w14:textId="2FE3BFA4" w:rsidR="000C3B82" w:rsidRPr="00197C81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Sinha,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DN,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Grover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Kaur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Chandan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Gupta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PC,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="00971D41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(2018)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Global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policy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progress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Article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13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World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Health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B27E9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Organization's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Framework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Convention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Control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(WHO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FCTC)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Cigarettes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(CIG)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Smokeless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(SLT).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120" w:history="1">
              <w:r w:rsidR="00197C81" w:rsidRPr="00197C81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16(1),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A573.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88FFDCE" w14:textId="5D38C5FE" w:rsidR="000C3B82" w:rsidRPr="00197C81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Sinha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Gupta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PC,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Parascandola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Kumar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="00971D41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(2018)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Global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burden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smokeless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(SLT)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use.</w:t>
            </w:r>
            <w:r w:rsidR="00197C81" w:rsidRPr="00197C8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hyperlink r:id="rId121" w:history="1">
              <w:r w:rsidR="00197C81" w:rsidRPr="00197C81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16(1):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A563.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708D094" w14:textId="2543ABB0" w:rsidR="000C3B82" w:rsidRPr="00197C81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Grover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Sinha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DN,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Yadav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Gupta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PC,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="00971D41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(2018).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Global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policy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progress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Article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WHO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FCTC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cigarettes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(CIG)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smokeless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(SLT).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122" w:history="1">
              <w:r w:rsidR="00197C81" w:rsidRPr="00197C81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16(1),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A4.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836AAA3" w14:textId="1283928B" w:rsidR="000C3B82" w:rsidRPr="00197C81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Kumar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Bhartiya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Kaur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J,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Kumari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Sharma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Singh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="00971D41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(2018)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Chemical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profiling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smokeless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and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their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disease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association.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123" w:history="1">
              <w:r w:rsidR="00197C81" w:rsidRPr="00197C81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16(1),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A27.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43D0622" w14:textId="0C5939EC" w:rsidR="000C3B82" w:rsidRPr="003D5389" w:rsidRDefault="00000000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hyperlink r:id="rId124">
              <w:r w:rsidR="000C3B82" w:rsidRPr="00197C81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</w:rPr>
                <w:t>Mehrotra</w:t>
              </w:r>
            </w:hyperlink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Nandan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V,</w:t>
            </w:r>
            <w:hyperlink r:id="rId125">
              <w:r w:rsidR="00C2100C" w:rsidRPr="00197C81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</w:rPr>
                <w:t xml:space="preserve"> </w:t>
              </w:r>
              <w:r w:rsidR="000C3B82" w:rsidRPr="00197C81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</w:rPr>
                <w:t>Chandra</w:t>
              </w:r>
            </w:hyperlink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71D41" w:rsidRPr="00197C8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Mehrotra R.</w:t>
            </w:r>
            <w:r w:rsidR="00971D41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(2018)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Biochemical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profiling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smokeless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tobacco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product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Kiwam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at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different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processing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steps.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126" w:history="1">
              <w:r w:rsidR="00197C81" w:rsidRPr="00197C81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</w:t>
            </w:r>
            <w:r w:rsidR="00C2100C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197C81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Suppl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3):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A107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42114CD" w14:textId="102C0415" w:rsidR="000C3B82" w:rsidRPr="003D5389" w:rsidRDefault="00000000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hyperlink r:id="rId127"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</w:rPr>
                <w:t>Mehrotra</w:t>
              </w:r>
            </w:hyperlink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Nandan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Biochemical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profiling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areca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nut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product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Dohra.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128" w:history="1">
              <w:r w:rsidR="00556BAA" w:rsidRPr="00197C81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t>Tob Induc Dis</w:t>
              </w:r>
            </w:hyperlink>
            <w:r w:rsidR="00C2100C" w:rsidRPr="003D5389">
              <w:rPr>
                <w:rFonts w:asciiTheme="minorHAnsi" w:hAnsiTheme="minorHAnsi" w:cstheme="minorHAnsi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16(Suppl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3):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A108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PMID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30264761</w:t>
            </w:r>
          </w:p>
          <w:p w14:paraId="1427DD22" w14:textId="5A9DB51C" w:rsidR="000C3B82" w:rsidRPr="003D5389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Nethan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Prevalence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gul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use,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its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predictors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association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potentially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disorders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development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users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Noida,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India: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cross-sectional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study,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85B20F7" w14:textId="6F39DA92" w:rsidR="000C3B82" w:rsidRPr="003D5389" w:rsidRDefault="00000000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29"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Sharma</w:t>
              </w:r>
            </w:hyperlink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hyperlink r:id="rId130"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Chandra</w:t>
              </w:r>
            </w:hyperlink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Nandan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Qiwam: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Potential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Carcinogenic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product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consumed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paan.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no.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0C85BD" w14:textId="1983065B" w:rsidR="000C3B82" w:rsidRPr="003D5389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Khare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Agarwal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J,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Evaluation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Web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Portal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Improving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Awareness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General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Population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736D9D" w14:textId="52979983" w:rsidR="000C3B82" w:rsidRPr="003D5389" w:rsidRDefault="00000000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31"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Chandra</w:t>
              </w:r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A,</w:t>
              </w:r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Yadav</w:t>
              </w:r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A,</w:t>
              </w:r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Sharma</w:t>
              </w:r>
            </w:hyperlink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Nandan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Regulatory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Compliance: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Challenge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Unbranded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Products.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4_suppl_2.</w:t>
            </w:r>
          </w:p>
          <w:p w14:paraId="69410496" w14:textId="1CE9293C" w:rsidR="000C3B82" w:rsidRPr="003D5389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Babu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Arora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Capacity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Building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Using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ECHO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(Extension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Community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Healthcare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Outcomes):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Innovative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Cost-Effective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Model</w:t>
            </w:r>
            <w:r w:rsidR="00C2100C" w:rsidRPr="003D5389">
              <w:rPr>
                <w:rFonts w:asciiTheme="minorHAnsi" w:eastAsia="Arial" w:hAnsiTheme="minorHAnsi" w:cstheme="minorHAnsi"/>
                <w:color w:val="4472C4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160s-160s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E59E58D" w14:textId="37DF92D4" w:rsidR="000C3B82" w:rsidRPr="003D5389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Kedar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Kanan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ttitudes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perceptions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care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providers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about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implementation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population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based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program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study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Assam.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DOI: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10.1200/jgo.18.74800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(October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2018)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00-00.</w:t>
            </w:r>
          </w:p>
          <w:p w14:paraId="59C8441D" w14:textId="1710930E" w:rsidR="000C3B82" w:rsidRPr="003D5389" w:rsidRDefault="00000000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32"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Chandra</w:t>
              </w:r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A,</w:t>
              </w:r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Sharma</w:t>
              </w:r>
            </w:hyperlink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Nandan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KaushiA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Biochemical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Profiling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product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Kiwam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different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processing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steps.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DOI: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10.1200/jgo.18.79602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no.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00-00.</w:t>
            </w:r>
          </w:p>
          <w:p w14:paraId="72E9E9F8" w14:textId="71E630DD" w:rsidR="000C3B82" w:rsidRPr="003D5389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Priyanka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Kumar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Danasekaran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Sriram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Relationship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Between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Tobacco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Premalignant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Malignant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Lesions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Among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Patients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Screened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Cervical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Health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Promotion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Clinic,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Noida.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DOI: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10.1200/jgo.18.41100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n4_suppl_2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(October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2018)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00-00.</w:t>
            </w:r>
          </w:p>
          <w:p w14:paraId="12C1BC58" w14:textId="26ED71A4" w:rsidR="000C3B82" w:rsidRPr="003D5389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Chandan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Yadav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Chandra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Using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Social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Media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Effective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Tool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Motivating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Prevention.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DOI: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10.1200/jgo.18.80500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(October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2018)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00-00.</w:t>
            </w:r>
          </w:p>
          <w:p w14:paraId="2D632927" w14:textId="7E2D7505" w:rsidR="000C3B82" w:rsidRPr="003D5389" w:rsidRDefault="00000000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33"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Chandra</w:t>
              </w:r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A,</w:t>
              </w:r>
              <w:r w:rsidR="00C2100C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3D5389">
                <w:rPr>
                  <w:rFonts w:asciiTheme="minorHAnsi" w:eastAsia="Arial" w:hAnsiTheme="minorHAnsi" w:cstheme="minorHAnsi"/>
                  <w:color w:val="000000"/>
                  <w:sz w:val="20"/>
                  <w:szCs w:val="20"/>
                  <w:shd w:val="clear" w:color="auto" w:fill="FFFFFF"/>
                </w:rPr>
                <w:t>Sharma</w:t>
              </w:r>
            </w:hyperlink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Nandan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Unbranded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Carcinogenic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Products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from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Indian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Terrain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DOI: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10.1200/jgo.18.79502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00-00.</w:t>
            </w:r>
          </w:p>
          <w:p w14:paraId="502E84F3" w14:textId="517468D5" w:rsidR="000C3B82" w:rsidRPr="003D5389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Chandra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Kaushik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Ved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Development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Operational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Framework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for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Management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Common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Cancers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India</w:t>
            </w:r>
            <w:r w:rsidRPr="003D5389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4_suppl_2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00-00.</w:t>
            </w:r>
          </w:p>
          <w:p w14:paraId="23AF3891" w14:textId="79E68E44" w:rsidR="000C3B82" w:rsidRPr="003D5389" w:rsidRDefault="000C3B82" w:rsidP="00F9659A">
            <w:pPr>
              <w:numPr>
                <w:ilvl w:val="0"/>
                <w:numId w:val="6"/>
              </w:numPr>
              <w:spacing w:before="120" w:after="100" w:afterAutospacing="1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Nandan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Sharma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Chandra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Dhirendra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(2018)</w:t>
            </w:r>
            <w:r w:rsidR="00C2100C" w:rsidRPr="003D5389">
              <w:rPr>
                <w:rFonts w:asciiTheme="minorHAnsi" w:eastAsia="Arial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Alternate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splicing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head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neck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cancer: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C6CA7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C6CA7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pdate.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JCO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Global</w:t>
            </w:r>
            <w:r w:rsidR="00C2100C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E56CB" w:rsidRPr="003D5389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Oncol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DOI: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10.1200/jgo.18.19600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suppl_2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00-0</w:t>
            </w:r>
            <w:r w:rsidR="00C2100C" w:rsidRPr="003D538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566C4F01" w14:textId="77777777" w:rsidR="00BA6939" w:rsidRPr="003D5389" w:rsidRDefault="00BA6939" w:rsidP="00F9659A">
      <w:pPr>
        <w:contextualSpacing/>
        <w:jc w:val="both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</w:p>
    <w:p w14:paraId="6DB025A0" w14:textId="6ABAEE1A" w:rsidR="000C3B82" w:rsidRPr="003D5389" w:rsidRDefault="000C3B82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JOURNAL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SUPPLEMENT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EDITED: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0C3B82" w:rsidRPr="003D5389" w14:paraId="55890BE7" w14:textId="77777777" w:rsidTr="007A4F1F">
        <w:tc>
          <w:tcPr>
            <w:tcW w:w="99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ECB92F" w14:textId="4E628614" w:rsidR="000C3B82" w:rsidRPr="003D5389" w:rsidRDefault="001D4FD7" w:rsidP="00F965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Arial" w:cstheme="minorHAnsi"/>
                <w:color w:val="0000FF"/>
                <w:sz w:val="20"/>
                <w:szCs w:val="20"/>
                <w:u w:val="single"/>
              </w:rPr>
            </w:pPr>
            <w:r w:rsidRPr="001D70AF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Mehrotra</w:t>
            </w:r>
            <w:r w:rsidR="00C2100C" w:rsidRPr="001D70AF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bCs/>
                <w:color w:val="231F20"/>
                <w:sz w:val="20"/>
                <w:szCs w:val="20"/>
              </w:rPr>
              <w:t>R</w:t>
            </w:r>
            <w:r w:rsidR="000C3B82" w:rsidRPr="003D5389">
              <w:rPr>
                <w:rFonts w:eastAsia="Arial" w:cstheme="minorHAnsi"/>
                <w:b/>
                <w:bCs/>
                <w:color w:val="231F20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Sinha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DN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(Eds)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Special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supplement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on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>Challenges</w:t>
            </w:r>
            <w:r w:rsidR="00C2100C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>Smokeless</w:t>
            </w:r>
            <w:r w:rsidR="00C2100C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bCs/>
                <w:color w:val="231F20"/>
                <w:sz w:val="20"/>
                <w:szCs w:val="20"/>
              </w:rPr>
              <w:t>control</w:t>
            </w:r>
            <w:r w:rsidR="00C2100C" w:rsidRPr="003D5389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="002979F7" w:rsidRPr="003D5389">
              <w:rPr>
                <w:rFonts w:eastAsia="Arial" w:cstheme="minorHAnsi"/>
                <w:i/>
                <w:iCs/>
                <w:sz w:val="20"/>
                <w:szCs w:val="20"/>
              </w:rPr>
              <w:t>Indian</w:t>
            </w:r>
            <w:r w:rsidR="00C2100C" w:rsidRPr="003D5389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="002979F7" w:rsidRPr="003D5389">
              <w:rPr>
                <w:rFonts w:eastAsia="Arial" w:cstheme="minorHAnsi"/>
                <w:i/>
                <w:iCs/>
                <w:sz w:val="20"/>
                <w:szCs w:val="20"/>
              </w:rPr>
              <w:t>J</w:t>
            </w:r>
            <w:r w:rsidR="00C2100C" w:rsidRPr="003D5389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="002979F7" w:rsidRPr="003D5389">
              <w:rPr>
                <w:rFonts w:eastAsia="Arial" w:cstheme="minorHAnsi"/>
                <w:i/>
                <w:iCs/>
                <w:sz w:val="20"/>
                <w:szCs w:val="20"/>
              </w:rPr>
              <w:t>Med</w:t>
            </w:r>
            <w:r w:rsidR="00C2100C" w:rsidRPr="003D5389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="002979F7" w:rsidRPr="003D5389">
              <w:rPr>
                <w:rFonts w:eastAsia="Arial" w:cstheme="minorHAnsi"/>
                <w:i/>
                <w:iCs/>
                <w:sz w:val="20"/>
                <w:szCs w:val="20"/>
              </w:rPr>
              <w:t>Res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2018.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148,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</w:rPr>
              <w:t>1,1-122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color w:val="2F5496" w:themeColor="accent1" w:themeShade="BF"/>
                <w:sz w:val="20"/>
                <w:szCs w:val="20"/>
              </w:rPr>
              <w:t>http://www.ijmr.org.in/showBackIssue.asp?issn=0971-5916;year=2018;volume=148;issue=1;month=July</w:t>
            </w:r>
          </w:p>
        </w:tc>
      </w:tr>
    </w:tbl>
    <w:p w14:paraId="359AC22B" w14:textId="77777777" w:rsidR="00255D81" w:rsidRDefault="00255D81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</w:pPr>
    </w:p>
    <w:p w14:paraId="10C24E0D" w14:textId="157E9EB2" w:rsidR="000C3B82" w:rsidRPr="003D5389" w:rsidRDefault="000C3B82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>TECHNICAL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>REPORTS: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0C3B82" w:rsidRPr="003D5389" w14:paraId="0A2C6F8F" w14:textId="77777777" w:rsidTr="007A4F1F">
        <w:tc>
          <w:tcPr>
            <w:tcW w:w="99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8F742" w14:textId="7285FB9C" w:rsidR="000C3B82" w:rsidRPr="003D5389" w:rsidRDefault="00000000" w:rsidP="00F965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India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Tobacco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Industry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Interference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Index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2020: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A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Report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on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Implementation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of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the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WHO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Framework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Convention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on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Tobacco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Control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Article</w:t>
              </w:r>
              <w:r w:rsidR="00C2100C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 xml:space="preserve"> </w:t>
              </w:r>
              <w:r w:rsidR="000C3B82" w:rsidRPr="0014240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GB"/>
                </w:rPr>
                <w:t>5.3.</w:t>
              </w:r>
            </w:hyperlink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C3B82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Eds.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Adhip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A,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Bhojani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U,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Control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Working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Group.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Public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C3B82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Health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C3B82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Foundation,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C3B82" w:rsidRPr="003D538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Bangalore</w:t>
            </w:r>
            <w:r w:rsidR="000C3B82" w:rsidRPr="003D538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724ABC" w14:textId="18F1B313" w:rsidR="000C3B82" w:rsidRPr="003D5389" w:rsidRDefault="00000000" w:rsidP="00F965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Training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Manual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on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Cervical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Cancer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Screening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using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Visual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Inspection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with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Acetic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Acid</w:t>
              </w:r>
            </w:hyperlink>
            <w:r w:rsidR="000C3B82" w:rsidRPr="0014240E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2019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Eds.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Dhanasekaran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K,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sz w:val="20"/>
                <w:szCs w:val="20"/>
              </w:rPr>
              <w:t>R</w:t>
            </w:r>
            <w:r w:rsidR="000C3B82"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Singh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S.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ICMR-NICPR,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Noida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D1865F" w14:textId="44B09601" w:rsidR="00F06740" w:rsidRPr="003D5389" w:rsidRDefault="00000000" w:rsidP="00F965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hyperlink r:id="rId136" w:history="1"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White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Paper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on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Breast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Cancer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Landscape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in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India</w:t>
              </w:r>
            </w:hyperlink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2018,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Eds.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sz w:val="20"/>
                <w:szCs w:val="20"/>
              </w:rPr>
              <w:t>R</w:t>
            </w:r>
            <w:r w:rsidR="000C3B82" w:rsidRPr="003D5389">
              <w:rPr>
                <w:rFonts w:cstheme="minorHAnsi"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Kaushik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sz w:val="20"/>
                <w:szCs w:val="20"/>
              </w:rPr>
              <w:t>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935417" w:rsidRPr="003D5389">
              <w:rPr>
                <w:rFonts w:cstheme="minorHAnsi"/>
                <w:sz w:val="20"/>
                <w:szCs w:val="20"/>
              </w:rPr>
              <w:t>et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935417" w:rsidRPr="003D5389">
              <w:rPr>
                <w:rFonts w:cstheme="minorHAnsi"/>
                <w:sz w:val="20"/>
                <w:szCs w:val="20"/>
              </w:rPr>
              <w:t>al.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  <w:t>Confederation</w:t>
            </w:r>
            <w:r w:rsidR="00C2100C" w:rsidRPr="003D5389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  <w:t>Indian</w:t>
            </w:r>
            <w:r w:rsidR="00C2100C" w:rsidRPr="003D5389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  <w:t>Industry,</w:t>
            </w:r>
            <w:r w:rsidR="00C2100C" w:rsidRPr="003D5389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New</w:t>
            </w:r>
            <w:r w:rsidR="00C2100C" w:rsidRPr="003D5389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Delhi</w:t>
            </w:r>
          </w:p>
          <w:p w14:paraId="2CC68593" w14:textId="528A970C" w:rsidR="00F06740" w:rsidRPr="003D5389" w:rsidRDefault="00F06740" w:rsidP="00F965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fldChar w:fldCharType="begin"/>
            </w:r>
            <w:r w:rsidRPr="003D5389">
              <w:rPr>
                <w:rFonts w:cstheme="minorHAnsi"/>
                <w:sz w:val="20"/>
                <w:szCs w:val="20"/>
              </w:rPr>
              <w:instrText xml:space="preserve"> HYPERLINK "https://main.mohfw.gov.in/sites/default/files/Operational%20Framework%20Management%20of%20Common </w:instrText>
            </w:r>
          </w:p>
          <w:p w14:paraId="56FF2640" w14:textId="5D9B8F65" w:rsidR="00F06740" w:rsidRPr="003D5389" w:rsidRDefault="00F06740" w:rsidP="00F965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Style w:val="Hyperlink"/>
                <w:rFonts w:cstheme="minorHAnsi"/>
                <w:b/>
                <w:bCs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instrText xml:space="preserve">" </w:instrText>
            </w:r>
            <w:r w:rsidRPr="003D5389">
              <w:rPr>
                <w:rFonts w:cstheme="minorHAnsi"/>
                <w:sz w:val="20"/>
                <w:szCs w:val="20"/>
              </w:rPr>
            </w:r>
            <w:r w:rsidRPr="003D5389">
              <w:rPr>
                <w:rFonts w:cstheme="minorHAnsi"/>
                <w:sz w:val="20"/>
                <w:szCs w:val="20"/>
              </w:rPr>
              <w:fldChar w:fldCharType="separate"/>
            </w:r>
            <w:r w:rsidRPr="003D5389">
              <w:rPr>
                <w:rStyle w:val="Hyperlink"/>
                <w:rFonts w:cstheme="minorHAnsi"/>
                <w:sz w:val="20"/>
                <w:szCs w:val="20"/>
              </w:rPr>
              <w:t>https://main.mohfw.gov.in/sites/default/files/Operational%20Framework%20Management%20of%20Common</w:t>
            </w:r>
            <w:r w:rsidR="00C2100C" w:rsidRPr="0014240E">
              <w:rPr>
                <w:rStyle w:val="Hyperlink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14240E" w:rsidRPr="0014240E">
              <w:rPr>
                <w:rStyle w:val="Hyperlink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14240E" w:rsidRPr="0014240E">
              <w:rPr>
                <w:rStyle w:val="Hyperlink"/>
                <w:u w:val="none"/>
              </w:rPr>
              <w:t xml:space="preserve"> </w:t>
            </w:r>
            <w:r w:rsidR="00636FBA" w:rsidRPr="00823663">
              <w:rPr>
                <w:rFonts w:cstheme="minorHAnsi"/>
                <w:sz w:val="20"/>
                <w:szCs w:val="20"/>
              </w:rPr>
              <w:t>Operational Framework Management of Common Cancers.</w:t>
            </w:r>
            <w:r w:rsidR="00763C5B" w:rsidRPr="00823663">
              <w:rPr>
                <w:rFonts w:cstheme="minorHAnsi"/>
                <w:sz w:val="20"/>
                <w:szCs w:val="20"/>
              </w:rPr>
              <w:t xml:space="preserve"> 2017 Ministry of Health &amp; FW,</w:t>
            </w:r>
          </w:p>
          <w:p w14:paraId="7EE4541C" w14:textId="3CA0D9D6" w:rsidR="00F06740" w:rsidRPr="00823663" w:rsidRDefault="00F06740" w:rsidP="00763C5B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D5389">
              <w:fldChar w:fldCharType="end"/>
            </w:r>
            <w:r w:rsidR="00763C5B">
              <w:t xml:space="preserve">            </w:t>
            </w:r>
            <w:r w:rsidRPr="00823663"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  <w:r w:rsidR="00C2100C" w:rsidRPr="00823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3663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2100C" w:rsidRPr="00823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3663">
              <w:rPr>
                <w:rFonts w:asciiTheme="minorHAnsi" w:hAnsiTheme="minorHAnsi" w:cstheme="minorHAnsi"/>
                <w:sz w:val="20"/>
                <w:szCs w:val="20"/>
              </w:rPr>
              <w:t>India.</w:t>
            </w:r>
            <w:r w:rsidR="00C2100C" w:rsidRPr="008236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756EE7" w14:textId="312FC843" w:rsidR="00C04CC8" w:rsidRPr="003D5389" w:rsidRDefault="00000000" w:rsidP="00F965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  <w:hyperlink r:id="rId137" w:history="1"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Report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of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the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expert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group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consultation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on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smokeless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tobacco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and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public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health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in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WHO-SEAR</w:t>
              </w:r>
              <w:r w:rsidR="00C2100C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14240E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  <w:shd w:val="clear" w:color="auto" w:fill="FFFFFF"/>
                </w:rPr>
                <w:t>countries</w:t>
              </w:r>
            </w:hyperlink>
            <w:r w:rsidR="000C3B82" w:rsidRPr="0014240E">
              <w:rPr>
                <w:rFonts w:cstheme="minorHAnsi"/>
                <w:i/>
                <w:iCs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2015,</w:t>
            </w:r>
            <w:r w:rsidR="00C2100C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WHO</w:t>
            </w:r>
            <w:r w:rsidR="00C2100C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SEARO</w:t>
            </w:r>
            <w:r w:rsidR="007845B8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Mumbai,</w:t>
            </w:r>
            <w:r w:rsidR="00C2100C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India</w:t>
            </w:r>
          </w:p>
        </w:tc>
      </w:tr>
    </w:tbl>
    <w:p w14:paraId="5119ABFD" w14:textId="77777777" w:rsidR="00801D73" w:rsidRPr="003D5389" w:rsidRDefault="00801D73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</w:pPr>
    </w:p>
    <w:p w14:paraId="2416E192" w14:textId="762C0996" w:rsidR="000C3B82" w:rsidRPr="003D5389" w:rsidRDefault="000C3B82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>BOOKS/MONOGRAPHS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>EDITED: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0C3B82" w:rsidRPr="003D5389" w14:paraId="61EC4279" w14:textId="77777777" w:rsidTr="005B0242">
        <w:tc>
          <w:tcPr>
            <w:tcW w:w="99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BA1273" w14:textId="6704AD3B" w:rsidR="00801D73" w:rsidRPr="00C8190F" w:rsidRDefault="001D4FD7" w:rsidP="00F9659A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bCs/>
                <w:sz w:val="20"/>
                <w:szCs w:val="20"/>
                <w:lang w:val="pl-PL" w:eastAsia="fr-FR"/>
              </w:rPr>
            </w:pPr>
            <w:r w:rsidRPr="00C8190F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>Mehrotra</w:t>
            </w:r>
            <w:r w:rsidR="00C2100C" w:rsidRPr="00C8190F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Pr="00C8190F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>R</w:t>
            </w:r>
            <w:r w:rsidR="00C2100C" w:rsidRPr="00C8190F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F4094" w:rsidRPr="00C8190F">
              <w:rPr>
                <w:rFonts w:eastAsia="Arial" w:cstheme="minorHAnsi"/>
                <w:sz w:val="20"/>
                <w:szCs w:val="20"/>
                <w:shd w:val="clear" w:color="auto" w:fill="FFFFFF"/>
              </w:rPr>
              <w:t>Eds.</w:t>
            </w:r>
            <w:r w:rsidR="00C2100C" w:rsidRPr="00C8190F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F4094" w:rsidRPr="00C8190F">
              <w:rPr>
                <w:rFonts w:cstheme="minorHAnsi"/>
                <w:sz w:val="20"/>
                <w:szCs w:val="20"/>
              </w:rPr>
              <w:t>(2022)</w:t>
            </w:r>
            <w:r w:rsidR="00C2100C" w:rsidRPr="00C8190F">
              <w:rPr>
                <w:rFonts w:cstheme="minorHAnsi"/>
                <w:sz w:val="20"/>
                <w:szCs w:val="20"/>
              </w:rPr>
              <w:t xml:space="preserve"> </w:t>
            </w:r>
            <w:hyperlink r:id="rId138" w:history="1">
              <w:r w:rsidR="00EF4094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Oral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F4094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Cancer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F4094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Prevention.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F4094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WHO-IARC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F4094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Handbook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F4094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19</w:t>
              </w:r>
            </w:hyperlink>
            <w:r w:rsidR="00C2100C" w:rsidRPr="00C8190F">
              <w:rPr>
                <w:rStyle w:val="Hyperlink"/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00549" w:rsidRPr="00C8190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00549" w:rsidRPr="00C8190F">
              <w:rPr>
                <w:rStyle w:val="Hyperlink"/>
                <w:rFonts w:eastAsia="Arial" w:cstheme="minorHAnsi"/>
                <w:color w:val="auto"/>
                <w:sz w:val="20"/>
                <w:szCs w:val="20"/>
                <w:u w:val="none"/>
              </w:rPr>
              <w:t>HO</w:t>
            </w:r>
            <w:r w:rsidR="00C2100C" w:rsidRPr="00C8190F">
              <w:rPr>
                <w:rStyle w:val="Hyperlink"/>
                <w:rFonts w:eastAsia="Arial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700549" w:rsidRPr="00C8190F">
              <w:rPr>
                <w:rStyle w:val="Hyperlink"/>
                <w:rFonts w:eastAsia="Arial" w:cstheme="minorHAnsi"/>
                <w:color w:val="auto"/>
                <w:sz w:val="20"/>
                <w:szCs w:val="20"/>
                <w:u w:val="none"/>
              </w:rPr>
              <w:t>IARC,</w:t>
            </w:r>
            <w:r w:rsidR="00C2100C" w:rsidRPr="00C8190F">
              <w:rPr>
                <w:rStyle w:val="Hyperlink"/>
                <w:rFonts w:eastAsia="Arial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700549" w:rsidRPr="00C8190F">
              <w:rPr>
                <w:rStyle w:val="Hyperlink"/>
                <w:rFonts w:eastAsia="Arial" w:cstheme="minorHAnsi"/>
                <w:color w:val="auto"/>
                <w:sz w:val="20"/>
                <w:szCs w:val="20"/>
                <w:u w:val="none"/>
              </w:rPr>
              <w:t>Lyon</w:t>
            </w:r>
          </w:p>
          <w:p w14:paraId="7C50F90A" w14:textId="72FF1329" w:rsidR="00B6526E" w:rsidRPr="003D5389" w:rsidRDefault="001D4FD7" w:rsidP="00F9659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Style w:val="externalid"/>
                <w:rFonts w:cstheme="minorHAnsi"/>
                <w:color w:val="212121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>R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Sinha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DN,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Szilagyi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T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Eds.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(2017</w:t>
            </w:r>
            <w:r w:rsidR="000C3B82" w:rsidRPr="003D5389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>)</w:t>
            </w:r>
            <w:r w:rsidR="00C2100C" w:rsidRPr="003D5389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hyperlink r:id="rId139" w:history="1">
              <w:r w:rsidR="000C3B82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Global</w:t>
              </w:r>
              <w:r w:rsidR="00C2100C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smokeless</w:t>
              </w:r>
              <w:r w:rsidR="00C2100C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tobacco</w:t>
              </w:r>
              <w:r w:rsidR="00C2100C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control</w:t>
              </w:r>
              <w:r w:rsidR="00C2100C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policies</w:t>
              </w:r>
              <w:r w:rsidR="00C2100C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and</w:t>
              </w:r>
              <w:r w:rsidR="00C2100C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their</w:t>
              </w:r>
              <w:r w:rsidR="00C2100C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implementation</w:t>
              </w:r>
            </w:hyperlink>
            <w:r w:rsidR="000C3B82" w:rsidRPr="00293834">
              <w:rPr>
                <w:rFonts w:eastAsia="Arial" w:cstheme="minorHAnsi"/>
                <w:i/>
                <w:iCs/>
                <w:color w:val="231F20"/>
                <w:sz w:val="20"/>
                <w:szCs w:val="20"/>
                <w:shd w:val="clear" w:color="auto" w:fill="FFFFFF"/>
              </w:rPr>
              <w:t>.</w:t>
            </w:r>
            <w:r w:rsidR="00C2100C" w:rsidRPr="00293834">
              <w:rPr>
                <w:rFonts w:eastAsia="Arial" w:cstheme="minorHAnsi"/>
                <w:i/>
                <w:iCs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bCs/>
                <w:color w:val="231F20"/>
                <w:sz w:val="20"/>
                <w:szCs w:val="20"/>
                <w:shd w:val="clear" w:color="auto" w:fill="FFFFFF"/>
              </w:rPr>
              <w:t>Published</w:t>
            </w:r>
            <w:r w:rsidR="00C2100C" w:rsidRPr="003D5389">
              <w:rPr>
                <w:rFonts w:eastAsia="Arial" w:cstheme="minorHAnsi"/>
                <w:bCs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3D5389">
              <w:rPr>
                <w:rFonts w:eastAsia="Arial" w:cstheme="minorHAnsi"/>
                <w:bCs/>
                <w:color w:val="231F20"/>
                <w:sz w:val="20"/>
                <w:szCs w:val="20"/>
                <w:shd w:val="clear" w:color="auto" w:fill="FFFFFF"/>
              </w:rPr>
              <w:t>by</w:t>
            </w:r>
            <w:r w:rsidR="00C2100C" w:rsidRPr="003D5389">
              <w:rPr>
                <w:rFonts w:eastAsia="Arial" w:cstheme="min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EA3267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WHO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FCTC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Global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Knowledge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Hub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on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Smokeless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Tobacco,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ICMR-National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Institute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Prevention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Research,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>Noida</w:t>
            </w:r>
            <w:r w:rsidR="00C2100C" w:rsidRPr="003D5389">
              <w:rPr>
                <w:rFonts w:eastAsia="Arial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C2100C" w:rsidRPr="003D5389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Style w:val="externalid"/>
                <w:rFonts w:cstheme="minorHAnsi"/>
                <w:color w:val="212121"/>
                <w:sz w:val="20"/>
                <w:szCs w:val="20"/>
              </w:rPr>
              <w:t>DOI:</w:t>
            </w:r>
            <w:r w:rsidR="00C2100C" w:rsidRPr="003D5389">
              <w:rPr>
                <w:rStyle w:val="externalid"/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externalid"/>
                <w:rFonts w:cstheme="minorHAnsi"/>
                <w:color w:val="212121"/>
                <w:sz w:val="20"/>
                <w:szCs w:val="20"/>
              </w:rPr>
              <w:t>10.13140/rg.2.2.31229.05608.</w:t>
            </w:r>
            <w:r w:rsidR="00C2100C" w:rsidRPr="003D5389">
              <w:rPr>
                <w:rStyle w:val="externalid"/>
                <w:rFonts w:cstheme="minorHAnsi"/>
                <w:sz w:val="20"/>
                <w:szCs w:val="20"/>
              </w:rPr>
              <w:t xml:space="preserve"> </w:t>
            </w:r>
          </w:p>
          <w:p w14:paraId="6B1363E5" w14:textId="3A0E8BD1" w:rsidR="00683CE7" w:rsidRPr="003D5389" w:rsidRDefault="00B6526E" w:rsidP="00F9659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212121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b/>
                <w:sz w:val="20"/>
                <w:szCs w:val="20"/>
                <w:shd w:val="clear" w:color="auto" w:fill="FFFFFF"/>
              </w:rPr>
              <w:t>R.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  <w:shd w:val="clear" w:color="auto" w:fill="FFFFFF"/>
              </w:rPr>
              <w:t>(2013)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hyperlink r:id="rId140" w:history="1">
              <w:r w:rsidR="00683CE7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Oral</w:t>
              </w:r>
              <w:r w:rsidR="00C2100C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683CE7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Cytology:</w:t>
              </w:r>
              <w:r w:rsidR="00C2100C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683CE7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a</w:t>
              </w:r>
              <w:r w:rsidR="00C2100C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683CE7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concise</w:t>
              </w:r>
              <w:r w:rsidR="00C2100C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683CE7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guide</w:t>
              </w:r>
            </w:hyperlink>
            <w:r w:rsidR="00C2100C" w:rsidRPr="005B0242">
              <w:rPr>
                <w:rStyle w:val="Hyperlink"/>
                <w:rFonts w:eastAsiaTheme="majorEastAsia"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683CE7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>New</w:t>
            </w:r>
            <w:r w:rsidR="00C2100C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 xml:space="preserve"> </w:t>
            </w:r>
            <w:r w:rsidR="00683CE7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>York</w:t>
            </w:r>
            <w:r w:rsidR="00C2100C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 xml:space="preserve"> </w:t>
            </w:r>
            <w:r w:rsidR="00683CE7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>:</w:t>
            </w:r>
            <w:r w:rsidR="00C2100C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 xml:space="preserve"> </w:t>
            </w:r>
            <w:r w:rsidR="00683CE7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>Springer,</w:t>
            </w:r>
            <w:r w:rsidR="00C2100C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 xml:space="preserve"> </w:t>
            </w:r>
            <w:r w:rsidR="00683CE7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>[2013]</w:t>
            </w:r>
            <w:r w:rsidR="00C2100C" w:rsidRPr="005B0242">
              <w:rPr>
                <w:rStyle w:val="src"/>
                <w:rFonts w:eastAsiaTheme="majorEastAsia" w:cstheme="minorHAnsi"/>
                <w:sz w:val="20"/>
                <w:szCs w:val="20"/>
              </w:rPr>
              <w:t xml:space="preserve"> </w:t>
            </w:r>
            <w:r w:rsidR="00683CE7" w:rsidRPr="005B0242">
              <w:rPr>
                <w:rFonts w:cstheme="minorHAnsi"/>
                <w:sz w:val="20"/>
                <w:szCs w:val="20"/>
              </w:rPr>
              <w:t>NLM</w:t>
            </w:r>
            <w:r w:rsidR="00C2100C" w:rsidRPr="005B0242">
              <w:rPr>
                <w:rFonts w:cstheme="minorHAnsi"/>
                <w:sz w:val="20"/>
                <w:szCs w:val="20"/>
              </w:rPr>
              <w:t xml:space="preserve"> </w:t>
            </w:r>
            <w:r w:rsidR="005B0242" w:rsidRPr="005B0242">
              <w:rPr>
                <w:rFonts w:cstheme="minorHAnsi"/>
                <w:sz w:val="20"/>
                <w:szCs w:val="20"/>
              </w:rPr>
              <w:t xml:space="preserve">DOI </w:t>
            </w:r>
            <w:r w:rsidR="00683CE7" w:rsidRPr="005B0242">
              <w:rPr>
                <w:rFonts w:cstheme="minorHAnsi"/>
                <w:sz w:val="20"/>
                <w:szCs w:val="20"/>
              </w:rPr>
              <w:t>ID:</w:t>
            </w:r>
            <w:r w:rsidR="00C2100C" w:rsidRPr="005B0242">
              <w:rPr>
                <w:rStyle w:val="apple-converted-space"/>
                <w:rFonts w:cstheme="minorHAnsi"/>
                <w:sz w:val="20"/>
                <w:szCs w:val="20"/>
              </w:rPr>
              <w:t xml:space="preserve"> </w:t>
            </w:r>
            <w:r w:rsidR="00683CE7" w:rsidRPr="005B0242">
              <w:rPr>
                <w:rFonts w:cstheme="minorHAnsi"/>
                <w:sz w:val="20"/>
                <w:szCs w:val="20"/>
              </w:rPr>
              <w:t>101605436</w:t>
            </w:r>
            <w:r w:rsidR="00C2100C" w:rsidRPr="005B0242">
              <w:rPr>
                <w:rFonts w:cstheme="minorHAnsi"/>
                <w:sz w:val="20"/>
                <w:szCs w:val="20"/>
              </w:rPr>
              <w:t xml:space="preserve"> </w:t>
            </w:r>
            <w:r w:rsidR="005B0242" w:rsidRPr="005B0242">
              <w:rPr>
                <w:rFonts w:cstheme="minorHAnsi"/>
                <w:sz w:val="20"/>
                <w:szCs w:val="20"/>
              </w:rPr>
              <w:br/>
            </w:r>
            <w:r w:rsidR="005B0242" w:rsidRPr="005B0242">
              <w:rPr>
                <w:rFonts w:cstheme="minorHAnsi"/>
                <w:color w:val="0D1A2D"/>
                <w:sz w:val="20"/>
                <w:szCs w:val="20"/>
                <w:shd w:val="clear" w:color="auto" w:fill="FFFFFF"/>
              </w:rPr>
              <w:t>10.1007/978-1-4614-5221-8</w:t>
            </w:r>
          </w:p>
        </w:tc>
      </w:tr>
    </w:tbl>
    <w:p w14:paraId="4B8A5E12" w14:textId="36DC14C4" w:rsidR="00C80DC1" w:rsidRPr="003D5389" w:rsidRDefault="00053980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1E6C47D1" w14:textId="06C1777A" w:rsidR="000C3B82" w:rsidRPr="003D5389" w:rsidRDefault="000C3B82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BOOK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>CHAPTERS:</w:t>
      </w:r>
      <w:r w:rsidR="00C2100C" w:rsidRPr="003D5389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2"/>
      </w:tblGrid>
      <w:tr w:rsidR="000C3B82" w:rsidRPr="003D5389" w14:paraId="0981EAE6" w14:textId="77777777" w:rsidTr="007A4F1F">
        <w:tc>
          <w:tcPr>
            <w:tcW w:w="9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0FDDA0" w14:textId="7A97455D" w:rsidR="00C8190F" w:rsidRPr="00265E78" w:rsidRDefault="00C8190F" w:rsidP="00F9659A">
            <w:pPr>
              <w:pStyle w:val="ListParagraph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cstheme="minorHAnsi"/>
                <w:bCs/>
                <w:i/>
                <w:iCs/>
                <w:sz w:val="20"/>
                <w:szCs w:val="20"/>
                <w:u w:val="single"/>
                <w:lang w:val="pl-PL" w:eastAsia="fr-FR"/>
              </w:rPr>
            </w:pPr>
            <w:r w:rsidRPr="003D5389">
              <w:rPr>
                <w:rFonts w:cstheme="minorHAnsi"/>
                <w:bCs/>
                <w:sz w:val="20"/>
                <w:szCs w:val="20"/>
                <w:lang w:val="pl-PL" w:eastAsia="fr-FR"/>
              </w:rPr>
              <w:t xml:space="preserve">Klijanienko J, Domanski HA, </w:t>
            </w:r>
            <w:r w:rsidRPr="003D5389">
              <w:rPr>
                <w:rFonts w:cstheme="minorHAnsi"/>
                <w:b/>
                <w:bCs/>
                <w:sz w:val="20"/>
                <w:szCs w:val="20"/>
                <w:lang w:val="pl-PL" w:eastAsia="fr-FR"/>
              </w:rPr>
              <w:t>Mehrotra R</w:t>
            </w:r>
            <w:r w:rsidRPr="003D5389">
              <w:rPr>
                <w:rFonts w:cstheme="minorHAnsi"/>
                <w:bCs/>
                <w:sz w:val="20"/>
                <w:szCs w:val="20"/>
                <w:lang w:val="pl-PL" w:eastAsia="fr-FR"/>
              </w:rPr>
              <w:t xml:space="preserve">, Qian X. (2022) </w:t>
            </w:r>
            <w:r w:rsidRPr="003D5389">
              <w:rPr>
                <w:rFonts w:cstheme="minorHAnsi"/>
                <w:bCs/>
                <w:sz w:val="20"/>
                <w:szCs w:val="20"/>
                <w:lang w:val="en" w:eastAsia="fr-FR"/>
              </w:rPr>
              <w:t xml:space="preserve">FNAB techniques and specimen management. </w:t>
            </w:r>
            <w:hyperlink r:id="rId141" w:history="1">
              <w:r w:rsidRPr="00265E78">
                <w:rPr>
                  <w:rStyle w:val="Hyperlink"/>
                  <w:rFonts w:eastAsia="Arial" w:cstheme="minorHAnsi"/>
                  <w:sz w:val="20"/>
                  <w:szCs w:val="20"/>
                </w:rPr>
                <w:t xml:space="preserve">WHO Classification of </w:t>
              </w:r>
              <w:r w:rsidR="00D13468" w:rsidRPr="00265E78">
                <w:rPr>
                  <w:rStyle w:val="Hyperlink"/>
                  <w:rFonts w:ascii="Calibri" w:eastAsia="Arial" w:hAnsi="Calibri" w:cs="Calibri"/>
                  <w:color w:val="0563C1"/>
                  <w:sz w:val="20"/>
                  <w:szCs w:val="20"/>
                </w:rPr>
                <w:t>head</w:t>
              </w:r>
              <w:r w:rsidRPr="00265E78">
                <w:rPr>
                  <w:rStyle w:val="Hyperlink"/>
                  <w:rFonts w:eastAsia="Arial" w:cstheme="minorHAnsi"/>
                  <w:sz w:val="20"/>
                  <w:szCs w:val="20"/>
                </w:rPr>
                <w:t xml:space="preserve"> and </w:t>
              </w:r>
              <w:r w:rsidR="00D13468" w:rsidRPr="00265E78">
                <w:rPr>
                  <w:rStyle w:val="Hyperlink"/>
                  <w:rFonts w:ascii="Calibri" w:eastAsia="Arial" w:hAnsi="Calibri" w:cs="Calibri"/>
                  <w:color w:val="0563C1"/>
                  <w:sz w:val="20"/>
                  <w:szCs w:val="20"/>
                </w:rPr>
                <w:t>neck tumours</w:t>
              </w:r>
              <w:r w:rsidR="00D13468" w:rsidRPr="00265E78">
                <w:rPr>
                  <w:rStyle w:val="Hyperlink"/>
                  <w:rFonts w:ascii="Calibri" w:eastAsia="Arial" w:hAnsi="Calibri" w:cs="Calibri"/>
                  <w:i/>
                  <w:iCs/>
                  <w:color w:val="0563C1"/>
                  <w:sz w:val="20"/>
                  <w:szCs w:val="20"/>
                </w:rPr>
                <w:t>.</w:t>
              </w:r>
            </w:hyperlink>
            <w:r w:rsidRPr="00265E78">
              <w:rPr>
                <w:rStyle w:val="Hyperlink"/>
                <w:rFonts w:eastAsia="Arial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65E78">
              <w:rPr>
                <w:rStyle w:val="Hyperlink"/>
                <w:rFonts w:eastAsia="Arial" w:cstheme="minorHAnsi"/>
                <w:i/>
                <w:iCs/>
                <w:color w:val="auto"/>
                <w:sz w:val="20"/>
                <w:szCs w:val="20"/>
              </w:rPr>
              <w:t>WHO IARC, Lyon</w:t>
            </w:r>
            <w:r w:rsidRPr="00265E78">
              <w:rPr>
                <w:rFonts w:cstheme="minorHAnsi"/>
                <w:bCs/>
                <w:i/>
                <w:iCs/>
                <w:sz w:val="20"/>
                <w:szCs w:val="20"/>
                <w:u w:val="single"/>
                <w:lang w:val="pl-PL" w:eastAsia="fr-FR"/>
              </w:rPr>
              <w:t xml:space="preserve"> </w:t>
            </w:r>
          </w:p>
          <w:p w14:paraId="779775B4" w14:textId="1CECAD35" w:rsidR="00576879" w:rsidRPr="00C8190F" w:rsidRDefault="006A3D6E" w:rsidP="00F9659A">
            <w:pPr>
              <w:pStyle w:val="ListParagraph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cstheme="minorHAnsi"/>
                <w:bCs/>
                <w:sz w:val="20"/>
                <w:szCs w:val="20"/>
                <w:lang w:val="pl-PL" w:eastAsia="fr-FR"/>
              </w:rPr>
            </w:pPr>
            <w:r w:rsidRPr="00C8190F">
              <w:rPr>
                <w:rFonts w:cstheme="minorHAnsi"/>
                <w:color w:val="000000"/>
                <w:sz w:val="20"/>
                <w:szCs w:val="20"/>
              </w:rPr>
              <w:t>Thakur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N,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4FD7" w:rsidRPr="00C8190F">
              <w:rPr>
                <w:rFonts w:cstheme="minorHAnsi"/>
                <w:b/>
                <w:color w:val="000000"/>
                <w:sz w:val="20"/>
                <w:szCs w:val="20"/>
              </w:rPr>
              <w:t>Mehrotra</w:t>
            </w:r>
            <w:r w:rsidR="00C2100C" w:rsidRPr="00C8190F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D4FD7" w:rsidRPr="00C8190F">
              <w:rPr>
                <w:rFonts w:cstheme="minorHAnsi"/>
                <w:b/>
                <w:color w:val="000000"/>
                <w:sz w:val="20"/>
                <w:szCs w:val="20"/>
              </w:rPr>
              <w:t>R</w:t>
            </w:r>
            <w:r w:rsidR="00971D41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(2022)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Carcinogenic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alkaloids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present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in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Areca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Nut.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How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do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they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compare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to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8190F">
              <w:rPr>
                <w:rFonts w:cstheme="minorHAnsi"/>
                <w:color w:val="000000"/>
                <w:sz w:val="20"/>
                <w:szCs w:val="20"/>
              </w:rPr>
              <w:t>tobacco.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In:</w:t>
            </w:r>
            <w:r w:rsidR="00C2100C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Patel</w:t>
            </w:r>
            <w:r w:rsidR="00C2100C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VB,</w:t>
            </w:r>
            <w:r w:rsidR="00C2100C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Preedy</w:t>
            </w:r>
            <w:r w:rsidR="00C2100C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VR</w:t>
            </w:r>
            <w:r w:rsidR="00C2100C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(Eds)</w:t>
            </w:r>
            <w:r w:rsidR="00C2100C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 xml:space="preserve"> </w:t>
            </w:r>
            <w:hyperlink r:id="rId142" w:history="1"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Handbook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of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Substance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Misuse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and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Addictions: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From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Biology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to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Public</w:t>
              </w:r>
              <w:r w:rsidR="00C2100C"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65E7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Health</w:t>
              </w:r>
            </w:hyperlink>
            <w:r w:rsidR="000C1C6A" w:rsidRPr="00265E78">
              <w:rPr>
                <w:rStyle w:val="bookcontent"/>
                <w:rFonts w:cstheme="minorHAnsi"/>
                <w:i/>
                <w:iCs/>
                <w:color w:val="333333"/>
                <w:sz w:val="20"/>
                <w:szCs w:val="20"/>
              </w:rPr>
              <w:t>.</w:t>
            </w:r>
            <w:r w:rsidR="00C2100C" w:rsidRPr="00C8190F">
              <w:rPr>
                <w:rStyle w:val="bookcontent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Springer,</w:t>
            </w:r>
            <w:r w:rsidR="00C2100C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Cham.</w:t>
            </w:r>
            <w:r w:rsidR="00C2100C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 xml:space="preserve"> </w:t>
            </w:r>
            <w:r w:rsidR="000F746D" w:rsidRPr="00C8190F">
              <w:rPr>
                <w:rFonts w:cstheme="minorHAnsi"/>
                <w:color w:val="333333"/>
                <w:spacing w:val="4"/>
                <w:sz w:val="20"/>
                <w:szCs w:val="20"/>
              </w:rPr>
              <w:t>https://doi.org/10.1007/978-3-030-67928-6_84-1</w:t>
            </w:r>
            <w:r w:rsidR="00C2100C" w:rsidRPr="00C819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74CAD8" w14:textId="29140060" w:rsidR="00EF4094" w:rsidRPr="003D5389" w:rsidRDefault="00576879" w:rsidP="00F9659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cstheme="minorHAnsi"/>
                <w:color w:val="333333"/>
                <w:spacing w:val="4"/>
                <w:sz w:val="20"/>
                <w:szCs w:val="20"/>
              </w:rPr>
            </w:pPr>
            <w:r w:rsidRPr="003D5389">
              <w:rPr>
                <w:rFonts w:cstheme="minorHAnsi"/>
                <w:bCs/>
                <w:iCs/>
                <w:sz w:val="20"/>
                <w:szCs w:val="20"/>
              </w:rPr>
              <w:t>Faquin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W,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Bongiovanni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M,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Callegari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F,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Elsheikh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T,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Kurtycz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D,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Lin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O,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iCs/>
                <w:sz w:val="20"/>
                <w:szCs w:val="20"/>
              </w:rPr>
              <w:t>Mehrotra</w:t>
            </w:r>
            <w:r w:rsidR="00C2100C" w:rsidRPr="003D538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1D4FD7" w:rsidRPr="003D5389">
              <w:rPr>
                <w:rFonts w:cstheme="minorHAnsi"/>
                <w:b/>
                <w:bCs/>
                <w:iCs/>
                <w:sz w:val="20"/>
                <w:szCs w:val="20"/>
              </w:rPr>
              <w:t>R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Pusztaszeri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Shi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J,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Zhang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iCs/>
                <w:sz w:val="20"/>
                <w:szCs w:val="20"/>
              </w:rPr>
              <w:t>Z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(2022)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EF4094" w:rsidRPr="003D5389">
              <w:rPr>
                <w:rFonts w:cstheme="minorHAnsi"/>
                <w:sz w:val="20"/>
                <w:szCs w:val="20"/>
              </w:rPr>
              <w:t>Non-neoplastic</w:t>
            </w:r>
            <w:r w:rsidR="00C2100C" w:rsidRPr="003D538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F4094" w:rsidRPr="003D5389">
              <w:rPr>
                <w:rFonts w:cstheme="minorHAnsi"/>
                <w:bCs/>
                <w:sz w:val="20"/>
                <w:szCs w:val="20"/>
              </w:rPr>
              <w:t>lesions</w:t>
            </w:r>
            <w:r w:rsidR="00EF4094" w:rsidRPr="003D5389">
              <w:rPr>
                <w:rFonts w:cstheme="minorHAnsi"/>
                <w:b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r w:rsidR="00C2100C" w:rsidRPr="00265E7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sz w:val="20"/>
                <w:szCs w:val="20"/>
              </w:rPr>
              <w:t>Milan</w:t>
            </w:r>
            <w:r w:rsidR="00C2100C" w:rsidRPr="00265E7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sz w:val="20"/>
                <w:szCs w:val="20"/>
              </w:rPr>
              <w:t>System</w:t>
            </w:r>
            <w:r w:rsidR="00C2100C" w:rsidRPr="00265E7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sz w:val="20"/>
                <w:szCs w:val="20"/>
              </w:rPr>
              <w:t>for</w:t>
            </w:r>
            <w:r w:rsidR="00C2100C" w:rsidRPr="00265E7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sz w:val="20"/>
                <w:szCs w:val="20"/>
              </w:rPr>
              <w:t>Reporting</w:t>
            </w:r>
            <w:r w:rsidR="00C2100C" w:rsidRPr="00265E7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sz w:val="20"/>
                <w:szCs w:val="20"/>
              </w:rPr>
              <w:t>Salivary</w:t>
            </w:r>
            <w:r w:rsidR="00C2100C" w:rsidRPr="00265E7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sz w:val="20"/>
                <w:szCs w:val="20"/>
              </w:rPr>
              <w:t>Gland</w:t>
            </w:r>
            <w:r w:rsidR="00C2100C" w:rsidRPr="00265E7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sz w:val="20"/>
                <w:szCs w:val="20"/>
              </w:rPr>
              <w:t>Cytopathology</w:t>
            </w:r>
            <w:r w:rsidR="00FA53DF" w:rsidRPr="00265E78">
              <w:rPr>
                <w:rFonts w:cstheme="minorHAnsi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2nd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ed</w:t>
            </w:r>
          </w:p>
          <w:p w14:paraId="69DB62BA" w14:textId="57595E5E" w:rsidR="00D55498" w:rsidRPr="003D5389" w:rsidRDefault="000C3B82" w:rsidP="00F9659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cstheme="minorHAnsi"/>
                <w:color w:val="333333"/>
                <w:spacing w:val="4"/>
                <w:sz w:val="20"/>
                <w:szCs w:val="20"/>
              </w:rPr>
            </w:pPr>
            <w:r w:rsidRPr="003D5389">
              <w:rPr>
                <w:rFonts w:cstheme="minorHAnsi"/>
                <w:color w:val="000000"/>
                <w:sz w:val="20"/>
                <w:szCs w:val="20"/>
              </w:rPr>
              <w:lastRenderedPageBreak/>
              <w:t>Shridhar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K,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Dhillon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971D41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(202</w:t>
            </w:r>
            <w:r w:rsidR="00265E78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)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Health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promotion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prevention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treatment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cancer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low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middle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income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countries.</w:t>
            </w:r>
            <w:r w:rsidR="00C2100C" w:rsidRPr="003D538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Public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Health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Approach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to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Health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Promotion</w:t>
            </w:r>
            <w:r w:rsidR="000C1C6A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Reddy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KS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et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al</w:t>
            </w:r>
            <w:r w:rsidR="00971D41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(Ed.)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Pub: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Elsevier</w:t>
            </w:r>
          </w:p>
          <w:p w14:paraId="4EE50B9E" w14:textId="09562089" w:rsidR="00D55498" w:rsidRPr="003D5389" w:rsidRDefault="000C3B82" w:rsidP="00F9659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cstheme="minorHAnsi"/>
                <w:color w:val="333333"/>
                <w:spacing w:val="4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Gupta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PC,</w:t>
            </w:r>
            <w:r w:rsidR="00C2100C" w:rsidRPr="003D5389">
              <w:rPr>
                <w:rFonts w:eastAsia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Theme="minorHAnsi" w:cstheme="minorHAnsi"/>
                <w:bCs/>
                <w:sz w:val="20"/>
                <w:szCs w:val="20"/>
              </w:rPr>
              <w:t>Khattar</w:t>
            </w:r>
            <w:r w:rsidR="00C2100C" w:rsidRPr="003D5389">
              <w:rPr>
                <w:rFonts w:eastAsia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Theme="minorHAnsi" w:cstheme="minorHAnsi"/>
                <w:bCs/>
                <w:sz w:val="20"/>
                <w:szCs w:val="20"/>
              </w:rPr>
              <w:t>P,</w:t>
            </w:r>
            <w:r w:rsidR="00C2100C" w:rsidRPr="003D5389">
              <w:rPr>
                <w:rFonts w:eastAsiaTheme="minorHAnsi" w:cstheme="minorHAnsi"/>
                <w:bCs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Theme="minorHAnsi" w:cstheme="minorHAnsi"/>
                <w:bCs/>
                <w:sz w:val="20"/>
                <w:szCs w:val="20"/>
              </w:rPr>
              <w:t>Singh</w:t>
            </w:r>
            <w:r w:rsidR="00C2100C" w:rsidRPr="003D5389">
              <w:rPr>
                <w:rFonts w:eastAsia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Theme="minorHAnsi" w:cstheme="minorHAnsi"/>
                <w:bCs/>
                <w:sz w:val="20"/>
                <w:szCs w:val="20"/>
              </w:rPr>
              <w:t>S,</w:t>
            </w:r>
            <w:r w:rsidR="00C2100C" w:rsidRPr="003D5389">
              <w:rPr>
                <w:rFonts w:eastAsiaTheme="minorHAnsi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Theme="minorHAnsi" w:cstheme="minorHAnsi"/>
                <w:bCs/>
                <w:sz w:val="20"/>
                <w:szCs w:val="20"/>
              </w:rPr>
              <w:t>Ra</w:t>
            </w:r>
            <w:r w:rsidRPr="003D5389">
              <w:rPr>
                <w:rFonts w:cstheme="minorHAnsi"/>
                <w:bCs/>
                <w:sz w:val="20"/>
                <w:szCs w:val="20"/>
              </w:rPr>
              <w:t>y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bCs/>
                <w:sz w:val="20"/>
                <w:szCs w:val="20"/>
              </w:rPr>
              <w:t>CS</w:t>
            </w:r>
            <w:r w:rsidR="00971D41">
              <w:rPr>
                <w:rFonts w:cstheme="minorHAnsi"/>
                <w:bCs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C5BF8" w:rsidRPr="003D5389">
              <w:rPr>
                <w:rFonts w:cstheme="minorHAnsi"/>
                <w:bCs/>
                <w:sz w:val="20"/>
                <w:szCs w:val="20"/>
              </w:rPr>
              <w:t>(</w:t>
            </w:r>
            <w:r w:rsidR="003C5BF8" w:rsidRPr="003D5389">
              <w:rPr>
                <w:rFonts w:cstheme="minorHAnsi"/>
                <w:color w:val="000000"/>
                <w:sz w:val="20"/>
                <w:szCs w:val="20"/>
              </w:rPr>
              <w:t>2022)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4129A" w:rsidRPr="003D5389">
              <w:rPr>
                <w:rFonts w:eastAsia="Calibri" w:cstheme="minorHAnsi"/>
                <w:sz w:val="20"/>
                <w:szCs w:val="20"/>
              </w:rPr>
              <w:t>Progress</w:t>
            </w:r>
            <w:r w:rsidR="00C2100C" w:rsidRPr="003D538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4129A" w:rsidRPr="003D5389">
              <w:rPr>
                <w:rFonts w:eastAsia="Calibri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4129A" w:rsidRPr="003D5389">
              <w:rPr>
                <w:rFonts w:eastAsia="Calibri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4129A" w:rsidRPr="003D5389">
              <w:rPr>
                <w:rFonts w:eastAsia="Calibri" w:cstheme="minorHAnsi"/>
                <w:sz w:val="20"/>
                <w:szCs w:val="20"/>
              </w:rPr>
              <w:t>Control</w:t>
            </w:r>
            <w:r w:rsidR="00C2100C" w:rsidRPr="003D538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4129A" w:rsidRPr="003D5389">
              <w:rPr>
                <w:rFonts w:eastAsia="Calibri" w:cstheme="minorHAnsi"/>
                <w:sz w:val="20"/>
                <w:szCs w:val="20"/>
              </w:rPr>
              <w:t>For</w:t>
            </w:r>
            <w:r w:rsidR="00C2100C" w:rsidRPr="003D538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4129A" w:rsidRPr="003D5389">
              <w:rPr>
                <w:rFonts w:eastAsia="Calibri" w:cstheme="minorHAnsi"/>
                <w:sz w:val="20"/>
                <w:szCs w:val="20"/>
              </w:rPr>
              <w:t>Smokeless</w:t>
            </w:r>
            <w:r w:rsidR="00C2100C" w:rsidRPr="003D538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4129A" w:rsidRPr="003D5389">
              <w:rPr>
                <w:rFonts w:eastAsia="Calibri" w:cstheme="minorHAnsi"/>
                <w:sz w:val="20"/>
                <w:szCs w:val="20"/>
              </w:rPr>
              <w:t>Tobacco</w:t>
            </w:r>
            <w:r w:rsidR="00801D73" w:rsidRPr="003D5389">
              <w:rPr>
                <w:rFonts w:eastAsia="Calibri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Report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on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Tobacco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Control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India</w:t>
            </w:r>
            <w:r w:rsidR="00C2100C"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65E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2020.</w:t>
            </w:r>
            <w:r w:rsidR="00C2100C" w:rsidRPr="003D538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Ministry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Health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&amp;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FW,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Government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color w:val="000000"/>
                <w:sz w:val="20"/>
                <w:szCs w:val="20"/>
              </w:rPr>
              <w:t>India.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740E71B" w14:textId="482AE895" w:rsidR="00D55498" w:rsidRPr="003D5389" w:rsidRDefault="000C3B82" w:rsidP="00F9659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cstheme="minorHAnsi"/>
                <w:color w:val="333333"/>
                <w:spacing w:val="4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Bharadwaj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Hussain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Tripathi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N,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eastAsia="Arial" w:cstheme="minorHAnsi"/>
                <w:b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clinico-molecular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approaches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detection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human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papillomavirus.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143" w:history="1">
              <w:r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Animal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Biotechnology: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Models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in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discovery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and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  <w:shd w:val="clear" w:color="auto" w:fill="FFFFFF"/>
                </w:rPr>
                <w:t>translation</w:t>
              </w:r>
            </w:hyperlink>
            <w:r w:rsidRPr="00265E78">
              <w:rPr>
                <w:rFonts w:eastAsia="Arial"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2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ed.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Verma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(Eds)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Elsevier</w:t>
            </w:r>
            <w:r w:rsidR="00C2100C"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  <w:shd w:val="clear" w:color="auto" w:fill="FFFFFF"/>
              </w:rPr>
              <w:t>pp.103-130.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0AD66C" w14:textId="6BCC1DFB" w:rsidR="00D55498" w:rsidRPr="003D5389" w:rsidRDefault="001D4FD7" w:rsidP="00F9659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cstheme="minorHAnsi"/>
                <w:color w:val="333333"/>
                <w:spacing w:val="4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Nandakumar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A,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Kaur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T</w:t>
            </w:r>
            <w:r w:rsidR="00971D41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Cervical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Research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860C72">
              <w:rPr>
                <w:rFonts w:eastAsia="Arial" w:cstheme="minorHAnsi"/>
                <w:sz w:val="20"/>
                <w:szCs w:val="20"/>
              </w:rPr>
              <w:t xml:space="preserve">in </w:t>
            </w:r>
            <w:hyperlink r:id="rId144" w:history="1">
              <w:r w:rsidR="000C3B82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Compendium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of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DB27E9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ICMR's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Cancer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Research</w:t>
              </w:r>
              <w:r w:rsidR="00C2100C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Activities</w:t>
              </w:r>
            </w:hyperlink>
            <w:r w:rsidR="00265E78">
              <w:rPr>
                <w:rStyle w:val="Hyperlink"/>
                <w:rFonts w:eastAsia="Arial" w:cstheme="minorHAnsi"/>
                <w:i/>
                <w:iCs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Division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of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Publication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and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Information,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ICMR,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New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Delhi.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pp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79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-111</w:t>
            </w:r>
            <w:r w:rsidR="00C2100C" w:rsidRPr="003D5389">
              <w:rPr>
                <w:rFonts w:eastAsia="Arial" w:cstheme="minorHAnsi"/>
                <w:sz w:val="20"/>
                <w:szCs w:val="20"/>
                <w:u w:val="single"/>
              </w:rPr>
              <w:t xml:space="preserve"> </w:t>
            </w:r>
          </w:p>
          <w:p w14:paraId="16C596B7" w14:textId="2A95E3B3" w:rsidR="00D55498" w:rsidRPr="003D5389" w:rsidRDefault="001D4FD7" w:rsidP="00F9659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cstheme="minorHAnsi"/>
                <w:color w:val="333333"/>
                <w:spacing w:val="4"/>
                <w:sz w:val="20"/>
                <w:szCs w:val="20"/>
              </w:rPr>
            </w:pPr>
            <w:r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Saxena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Mahanta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J,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Kaur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T</w:t>
            </w:r>
            <w:r w:rsidR="00971D41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Tobacco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Related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Cancers,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hyperlink r:id="rId145" w:history="1">
              <w:r w:rsidR="00860C72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Compendium of ICMR's Cancer Research Activities</w:t>
              </w:r>
            </w:hyperlink>
            <w:r w:rsidR="00860C72">
              <w:rPr>
                <w:rStyle w:val="Hyperlink"/>
                <w:rFonts w:eastAsia="Arial" w:cstheme="minorHAnsi"/>
                <w:i/>
                <w:iCs/>
                <w:sz w:val="20"/>
                <w:szCs w:val="20"/>
              </w:rPr>
              <w:t>.</w:t>
            </w:r>
            <w:r w:rsidR="00860C72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860C72" w:rsidRPr="003D5389">
              <w:rPr>
                <w:rFonts w:eastAsia="Arial" w:cstheme="minorHAnsi"/>
                <w:sz w:val="20"/>
                <w:szCs w:val="20"/>
              </w:rPr>
              <w:t>Division of Publication and Information, ICMR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New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Delhi.pp137-185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39EAEEAD" w14:textId="422DB70E" w:rsidR="007D60FB" w:rsidRPr="003D5389" w:rsidRDefault="000C3B82" w:rsidP="00F9659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333333"/>
                <w:spacing w:val="4"/>
                <w:sz w:val="20"/>
                <w:szCs w:val="20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Katoch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VM,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Saxena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</w:t>
            </w:r>
            <w:r w:rsidR="00971D41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Prostate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hyperlink r:id="rId146" w:history="1">
              <w:r w:rsidR="00860C72" w:rsidRPr="00265E78">
                <w:rPr>
                  <w:rStyle w:val="Hyperlink"/>
                  <w:rFonts w:eastAsia="Arial" w:cstheme="minorHAnsi"/>
                  <w:i/>
                  <w:iCs/>
                  <w:sz w:val="20"/>
                  <w:szCs w:val="20"/>
                </w:rPr>
                <w:t>Compendium of ICMR's Cancer Research Activities</w:t>
              </w:r>
            </w:hyperlink>
            <w:r w:rsidR="00860C72">
              <w:rPr>
                <w:rStyle w:val="Hyperlink"/>
                <w:rFonts w:eastAsia="Arial" w:cstheme="minorHAnsi"/>
                <w:i/>
                <w:iCs/>
                <w:sz w:val="20"/>
                <w:szCs w:val="20"/>
              </w:rPr>
              <w:t>.</w:t>
            </w:r>
            <w:r w:rsidR="00860C72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860C72" w:rsidRPr="003D5389">
              <w:rPr>
                <w:rFonts w:eastAsia="Arial" w:cstheme="minorHAnsi"/>
                <w:sz w:val="20"/>
                <w:szCs w:val="20"/>
              </w:rPr>
              <w:t>Division of Publication and Information, ICMR</w:t>
            </w:r>
            <w:r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New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Delhi.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A7709">
              <w:rPr>
                <w:rFonts w:eastAsia="Arial" w:cstheme="minorHAnsi"/>
                <w:sz w:val="20"/>
                <w:szCs w:val="20"/>
              </w:rPr>
              <w:t>p</w:t>
            </w:r>
            <w:r w:rsidRPr="003D5389">
              <w:rPr>
                <w:rFonts w:eastAsia="Arial" w:cstheme="minorHAnsi"/>
                <w:sz w:val="20"/>
                <w:szCs w:val="20"/>
              </w:rPr>
              <w:t>p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186-194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14C6007" w14:textId="54BD65D0" w:rsidR="00B6526E" w:rsidRPr="003D5389" w:rsidRDefault="001D4FD7" w:rsidP="00F9659A">
            <w:pPr>
              <w:numPr>
                <w:ilvl w:val="0"/>
                <w:numId w:val="24"/>
              </w:numPr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Hariprasad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(2015)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Integrated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screening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strategies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India.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hyperlink r:id="rId147" w:history="1">
              <w:r w:rsidR="000C3B82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Multi-targeted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approach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to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935417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the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treatment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of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0C3B82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cancer.</w:t>
              </w:r>
            </w:hyperlink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Gandhi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V,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Mehta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K,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Grover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Pathak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Agarwal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BB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(Eds)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Springer.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York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pp.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167-78.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192AAA" w14:textId="6682D6E3" w:rsidR="000C3B82" w:rsidRPr="003D5389" w:rsidRDefault="000C3B82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Bharadwaj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Hussain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Tripathi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1D4FD7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(2014)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Human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Papillomavirus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(HPV)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treatment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148" w:history="1">
              <w:r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Animal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Biotechnology: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Models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in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discovery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and</w:t>
              </w:r>
              <w:r w:rsidR="00C2100C"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Pr="00293834">
                <w:rPr>
                  <w:rStyle w:val="Hyperlink"/>
                  <w:rFonts w:asciiTheme="minorHAnsi" w:eastAsia="Arial" w:hAnsiTheme="minorHAnsi" w:cstheme="minorHAnsi"/>
                  <w:i/>
                  <w:iCs/>
                  <w:sz w:val="20"/>
                  <w:szCs w:val="20"/>
                  <w:shd w:val="clear" w:color="auto" w:fill="FFFFFF"/>
                </w:rPr>
                <w:t>translation</w:t>
              </w:r>
            </w:hyperlink>
            <w:r w:rsidRPr="00293834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1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(Eds)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Elsevier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pp.95-120.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B6526E" w:rsidRPr="003D5389">
              <w:rPr>
                <w:rFonts w:asciiTheme="minorHAnsi" w:hAnsiTheme="minorHAnsi" w:cstheme="minorHAnsi"/>
                <w:sz w:val="20"/>
                <w:szCs w:val="20"/>
              </w:rPr>
              <w:t>NLM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526E" w:rsidRPr="003D5389">
              <w:rPr>
                <w:rFonts w:asciiTheme="minorHAnsi" w:hAnsiTheme="minorHAnsi" w:cstheme="minorHAnsi"/>
                <w:sz w:val="20"/>
                <w:szCs w:val="20"/>
              </w:rPr>
              <w:t>ID:</w:t>
            </w:r>
            <w:r w:rsidR="00C2100C" w:rsidRPr="003D5389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526E" w:rsidRPr="003D5389">
              <w:rPr>
                <w:rFonts w:asciiTheme="minorHAnsi" w:hAnsiTheme="minorHAnsi" w:cstheme="minorHAnsi"/>
                <w:sz w:val="20"/>
                <w:szCs w:val="20"/>
              </w:rPr>
              <w:t>101651807</w:t>
            </w:r>
            <w:r w:rsidR="00C2100C" w:rsidRPr="003D5389">
              <w:rPr>
                <w:rStyle w:val="apple-converted-space"/>
                <w:rFonts w:asciiTheme="minorHAnsi" w:hAnsiTheme="minorHAnsi" w:cstheme="minorHAnsi"/>
                <w:color w:val="575757"/>
                <w:sz w:val="18"/>
                <w:szCs w:val="18"/>
              </w:rPr>
              <w:t xml:space="preserve"> </w:t>
            </w:r>
          </w:p>
          <w:p w14:paraId="7F868BB4" w14:textId="3FC38022" w:rsidR="000C3B82" w:rsidRPr="003D5389" w:rsidRDefault="001D4FD7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Style w:val="page"/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="000C3B82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Introduction</w:t>
            </w:r>
            <w:r w:rsidR="000C3B82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In: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hyperlink r:id="rId149" w:history="1">
              <w:r w:rsidR="00E316F8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Oral</w:t>
              </w:r>
              <w:r w:rsidR="00C2100C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316F8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Cytology:</w:t>
              </w:r>
              <w:r w:rsidR="00C2100C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316F8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a</w:t>
              </w:r>
              <w:r w:rsidR="00C2100C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316F8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concise</w:t>
              </w:r>
              <w:r w:rsidR="00C2100C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E316F8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guide</w:t>
              </w:r>
            </w:hyperlink>
            <w:r w:rsidR="00C2100C" w:rsidRPr="003D5389">
              <w:rPr>
                <w:rStyle w:val="Hyperlink"/>
                <w:rFonts w:asciiTheme="minorHAnsi" w:eastAsiaTheme="majorEastAsia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Ed.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York,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NY: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Springer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York;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>2013.</w:t>
            </w:r>
            <w:r w:rsidR="00C2100C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Chapter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1;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>1-3</w:t>
            </w:r>
            <w:r w:rsidR="00C2100C"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>p.</w:t>
            </w:r>
            <w:r w:rsidR="00C2100C" w:rsidRPr="003D5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AA7153" w14:textId="10C9C053" w:rsidR="000C3B82" w:rsidRPr="003D5389" w:rsidRDefault="000C3B82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Style w:val="page"/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Singh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A,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Carroll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D,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Pitfalls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and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Limitations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of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Oral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Cytopathology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In: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hyperlink r:id="rId150" w:history="1">
              <w:r w:rsidR="00293834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Oral Cytology: a concise guide</w:t>
              </w:r>
            </w:hyperlink>
            <w:r w:rsidR="00293834" w:rsidRPr="003D5389">
              <w:rPr>
                <w:rStyle w:val="Hyperlink"/>
                <w:rFonts w:asciiTheme="minorHAnsi" w:eastAsiaTheme="majorEastAsia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,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editor.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York,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NY: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Springer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York;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>2013.</w:t>
            </w:r>
            <w:r w:rsidR="00C2100C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Chapter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10;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>147-156p.</w:t>
            </w:r>
          </w:p>
          <w:p w14:paraId="10CA5D97" w14:textId="0FE5660F" w:rsidR="000C3B82" w:rsidRPr="003D5389" w:rsidRDefault="001D4FD7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Style w:val="page"/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="000C3B82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The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Way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Ahead: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Overview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of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Present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Day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Use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with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Areas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for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Future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Research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In: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hyperlink r:id="rId151" w:history="1">
              <w:r w:rsidR="00293834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Oral Cytology: a concise guide</w:t>
              </w:r>
            </w:hyperlink>
            <w:r w:rsidR="00C2100C" w:rsidRPr="003D5389">
              <w:rPr>
                <w:rStyle w:val="Title1"/>
                <w:rFonts w:asciiTheme="minorHAnsi" w:eastAsiaTheme="majorEastAsia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0C3B82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,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editor.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York,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NY: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Springer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York;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>2013.</w:t>
            </w:r>
            <w:r w:rsidR="00C2100C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Chapter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11;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0C3B82"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>157-169p.</w:t>
            </w:r>
          </w:p>
          <w:p w14:paraId="3E751491" w14:textId="1B50FA9D" w:rsidR="000C3B82" w:rsidRPr="003D5389" w:rsidRDefault="000C3B82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Style w:val="page"/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Dhingra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V,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Historical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Development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of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Oral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Cytology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In: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hyperlink r:id="rId152" w:history="1">
              <w:r w:rsidR="00293834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Oral Cytology: a concise guide</w:t>
              </w:r>
            </w:hyperlink>
            <w:r w:rsidR="00293834" w:rsidRPr="003D5389">
              <w:rPr>
                <w:rStyle w:val="Hyperlink"/>
                <w:rFonts w:asciiTheme="minorHAnsi" w:eastAsiaTheme="majorEastAsia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,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editor.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York,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NY: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Springer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York;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>2013.</w:t>
            </w:r>
            <w:r w:rsidR="00C2100C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Chapter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2;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>5-10p.</w:t>
            </w:r>
          </w:p>
          <w:p w14:paraId="2CA2C6AF" w14:textId="1B8432D0" w:rsidR="000C3B82" w:rsidRPr="003D5389" w:rsidRDefault="000C3B82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Style w:val="page"/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Varma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K,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Hille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J,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Afrogheh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A,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Oral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Cytology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Techniques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In: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hyperlink r:id="rId153" w:history="1">
              <w:r w:rsidR="00293834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Oral Cytology: a concise guide</w:t>
              </w:r>
            </w:hyperlink>
            <w:r w:rsidR="00293834" w:rsidRPr="003D5389">
              <w:rPr>
                <w:rStyle w:val="Hyperlink"/>
                <w:rFonts w:asciiTheme="minorHAnsi" w:eastAsiaTheme="majorEastAsia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,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editor.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York,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NY: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Springer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York;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>2013.</w:t>
            </w:r>
            <w:r w:rsidR="00C2100C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Chapter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3;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>11-26p.</w:t>
            </w:r>
          </w:p>
          <w:p w14:paraId="7BACF067" w14:textId="30D23DB4" w:rsidR="000C3B82" w:rsidRPr="003D5389" w:rsidRDefault="000C3B82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Style w:val="page"/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Singh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M,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Ibrahim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R,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Diagnosis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of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Infectious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Diseases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by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Oral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Cytology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In</w:t>
            </w:r>
            <w:r w:rsidR="00293834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: </w:t>
            </w:r>
            <w:hyperlink r:id="rId154" w:history="1">
              <w:r w:rsidR="00293834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Oral Cytology: a concise guide</w:t>
              </w:r>
            </w:hyperlink>
            <w:r w:rsidR="00293834" w:rsidRPr="003D5389">
              <w:rPr>
                <w:rStyle w:val="Hyperlink"/>
                <w:rFonts w:asciiTheme="minorHAnsi" w:eastAsiaTheme="majorEastAsia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,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editor.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York,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NY: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Springer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York;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>2013.</w:t>
            </w:r>
            <w:r w:rsidR="00C2100C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Chapter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4;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>27-48p.</w:t>
            </w:r>
          </w:p>
          <w:p w14:paraId="348F8E8A" w14:textId="6C867861" w:rsidR="000C3B82" w:rsidRPr="003D5389" w:rsidRDefault="000C3B82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Afrogheh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A,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Hille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J,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authors"/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Style w:val="authors"/>
                <w:rFonts w:asciiTheme="minorHAnsi" w:eastAsia="Arial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The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Development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of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a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Novel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Oral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Cytologic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Grading</w:t>
            </w:r>
            <w:r w:rsidR="00C2100C"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title"/>
                <w:rFonts w:asciiTheme="minorHAnsi" w:hAnsiTheme="minorHAnsi" w:cstheme="minorHAnsi"/>
                <w:color w:val="212121"/>
                <w:sz w:val="20"/>
                <w:szCs w:val="20"/>
              </w:rPr>
              <w:t>System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.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In:</w:t>
            </w:r>
            <w:r w:rsidR="00C2100C" w:rsidRPr="003D5389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hyperlink r:id="rId155" w:history="1">
              <w:r w:rsidR="00293834" w:rsidRPr="00293834">
                <w:rPr>
                  <w:rStyle w:val="Hyperlink"/>
                  <w:rFonts w:asciiTheme="minorHAnsi" w:eastAsiaTheme="majorEastAsia" w:hAnsiTheme="minorHAnsi" w:cstheme="minorHAnsi"/>
                  <w:i/>
                  <w:iCs/>
                  <w:sz w:val="20"/>
                  <w:szCs w:val="20"/>
                </w:rPr>
                <w:t>Oral Cytology: a concise guide</w:t>
              </w:r>
            </w:hyperlink>
            <w:r w:rsidR="00C2100C" w:rsidRPr="003D5389">
              <w:rPr>
                <w:rStyle w:val="Title1"/>
                <w:rFonts w:asciiTheme="minorHAnsi" w:eastAsiaTheme="majorEastAsia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Mehrotra</w:t>
            </w:r>
            <w:r w:rsidR="00C2100C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 xml:space="preserve"> </w:t>
            </w:r>
            <w:r w:rsidR="001D4FD7" w:rsidRPr="003D5389">
              <w:rPr>
                <w:rStyle w:val="editors"/>
                <w:rFonts w:asciiTheme="minorHAnsi" w:hAnsiTheme="minorHAnsi" w:cstheme="minorHAnsi"/>
                <w:b/>
                <w:color w:val="212121"/>
                <w:sz w:val="20"/>
                <w:szCs w:val="20"/>
              </w:rPr>
              <w:t>R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,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>editor.</w:t>
            </w:r>
            <w:r w:rsidR="00C2100C" w:rsidRPr="003D5389">
              <w:rPr>
                <w:rStyle w:val="editor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York,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NY: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Springer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New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>York;</w:t>
            </w:r>
            <w:r w:rsidR="00C2100C" w:rsidRPr="003D5389">
              <w:rPr>
                <w:rStyle w:val="book-publisher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>2013.</w:t>
            </w:r>
            <w:r w:rsidR="00C2100C" w:rsidRPr="003D5389">
              <w:rPr>
                <w:rStyle w:val="displaydat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Chapter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>6;</w:t>
            </w:r>
            <w:r w:rsidR="00C2100C" w:rsidRPr="003D5389">
              <w:rPr>
                <w:rStyle w:val="chapter-details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3D5389">
              <w:rPr>
                <w:rStyle w:val="page"/>
                <w:rFonts w:asciiTheme="minorHAnsi" w:hAnsiTheme="minorHAnsi" w:cstheme="minorHAnsi"/>
                <w:color w:val="212121"/>
                <w:sz w:val="20"/>
                <w:szCs w:val="20"/>
              </w:rPr>
              <w:t>73-90p.</w:t>
            </w:r>
          </w:p>
          <w:p w14:paraId="025C0600" w14:textId="224562B3" w:rsidR="000C3B82" w:rsidRPr="003D5389" w:rsidRDefault="001D4FD7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</w:t>
            </w:r>
            <w:r w:rsidR="00971D41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(2004)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role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brush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biopsy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cancer.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Ed.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0C3B82" w:rsidRPr="00265E78">
              <w:rPr>
                <w:rFonts w:asciiTheme="minorHAnsi" w:eastAsia="Arial" w:hAnsiTheme="minorHAnsi" w:cstheme="minorHAnsi"/>
                <w:bCs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="00C2100C" w:rsidRPr="00265E78">
              <w:rPr>
                <w:rFonts w:asciiTheme="minorHAnsi" w:eastAsia="Arial" w:hAnsiTheme="minorHAnsi" w:cstheme="minorHAns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Zoology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and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Human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Welfare.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Section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on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Human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Health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and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Biomedical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research</w:t>
            </w:r>
            <w:r w:rsidR="00935417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Narosa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Publishing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House,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Delhi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pp.81-86.</w:t>
            </w:r>
          </w:p>
          <w:p w14:paraId="1F5ED484" w14:textId="5AE84238" w:rsidR="000C3B82" w:rsidRPr="003D5389" w:rsidRDefault="001D4FD7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Singh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</w:t>
            </w:r>
            <w:r w:rsidR="00971D41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(2004)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Efficacy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brush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biopsy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the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diagnosis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soft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tissue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lesions.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AK.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Tobacco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Counters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Health.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Vol.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III</w:t>
            </w:r>
            <w:r w:rsidR="000C3B82" w:rsidRPr="00265E78">
              <w:rPr>
                <w:rFonts w:asciiTheme="minorHAnsi" w:eastAsia="Arial" w:hAnsiTheme="minorHAnsi" w:cstheme="minorHAnsi"/>
                <w:bCs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Macmillan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India,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Delhi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pp.216-219.</w:t>
            </w:r>
          </w:p>
          <w:p w14:paraId="140B8D5F" w14:textId="1B414C57" w:rsidR="000C3B82" w:rsidRPr="003D5389" w:rsidRDefault="001D4FD7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(2003)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Cancer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Allahabad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(North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India)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with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special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reference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to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prevention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early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diagnosis.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AK.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Oral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Cancer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IX.</w:t>
            </w:r>
            <w:r w:rsidR="00C2100C" w:rsidRPr="00293834">
              <w:rPr>
                <w:rFonts w:asciiTheme="minorHAnsi" w:eastAsia="Arial" w:hAnsiTheme="minorHAnsi" w:cstheme="minorHAnsi"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Macmillan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India,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Delhi.</w:t>
            </w:r>
          </w:p>
          <w:p w14:paraId="1A3B2F95" w14:textId="331A71F5" w:rsidR="000C3B82" w:rsidRPr="003D5389" w:rsidRDefault="001D4FD7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R</w:t>
            </w:r>
            <w:r w:rsidR="00971D41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(2002)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Cytologic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evaluation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of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sequential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smears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during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radiation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therapy.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AK.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Oral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Cancer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VIII.</w:t>
            </w:r>
            <w:r w:rsidR="00C2100C" w:rsidRPr="00293834">
              <w:rPr>
                <w:rFonts w:asciiTheme="minorHAnsi" w:eastAsia="Arial" w:hAnsiTheme="minorHAnsi" w:cstheme="minorHAnsi"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Macmillan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India,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Delhi.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pp.114-119.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9D3833" w14:textId="1892A15E" w:rsidR="000C3B82" w:rsidRPr="003D5389" w:rsidRDefault="001D4FD7" w:rsidP="00F9659A">
            <w:pPr>
              <w:numPr>
                <w:ilvl w:val="0"/>
                <w:numId w:val="24"/>
              </w:numPr>
              <w:spacing w:after="120"/>
              <w:contextualSpacing/>
              <w:jc w:val="both"/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</w:pP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asciiTheme="minorHAnsi" w:eastAsia="Arial" w:hAnsiTheme="minorHAnsi" w:cstheme="minorHAnsi"/>
                <w:b/>
                <w:sz w:val="20"/>
                <w:szCs w:val="20"/>
                <w:shd w:val="clear" w:color="auto" w:fill="FFFFFF"/>
              </w:rPr>
              <w:t>R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Puri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RK</w:t>
            </w:r>
            <w:r w:rsidR="00971D41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(1999)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Interleukin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and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oral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cancer.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Verma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AK.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Oral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Cancer</w:t>
            </w:r>
            <w:r w:rsidR="00C2100C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C3B82" w:rsidRPr="00293834">
              <w:rPr>
                <w:rFonts w:asciiTheme="minorHAnsi" w:eastAsia="Arial" w:hAnsiTheme="minorHAnsi" w:cstheme="minorHAnsi"/>
                <w:bCs/>
                <w:i/>
                <w:iCs/>
                <w:color w:val="2F5496" w:themeColor="accent1" w:themeShade="BF"/>
                <w:sz w:val="20"/>
                <w:szCs w:val="20"/>
                <w:u w:val="single"/>
                <w:shd w:val="clear" w:color="auto" w:fill="FFFFFF"/>
              </w:rPr>
              <w:t>VI.</w:t>
            </w:r>
            <w:r w:rsidR="00C2100C" w:rsidRPr="00293834">
              <w:rPr>
                <w:rFonts w:asciiTheme="minorHAnsi" w:eastAsia="Arial" w:hAnsiTheme="minorHAnsi" w:cstheme="minorHAnsi"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Macmillan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India,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New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Delhi.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pp.</w:t>
            </w:r>
            <w:r w:rsidR="00C2100C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FFFFF"/>
              </w:rPr>
              <w:t>59-62</w:t>
            </w:r>
          </w:p>
        </w:tc>
      </w:tr>
    </w:tbl>
    <w:p w14:paraId="59E3B1DA" w14:textId="77777777" w:rsidR="008C6EFD" w:rsidRPr="003D5389" w:rsidRDefault="008C6EFD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</w:pPr>
    </w:p>
    <w:p w14:paraId="758B7897" w14:textId="53612E37" w:rsidR="000C3B82" w:rsidRPr="003D5389" w:rsidRDefault="00C2100C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</w:pPr>
      <w:r w:rsidRPr="003D5389"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  <w:t xml:space="preserve">  </w:t>
      </w:r>
      <w:r w:rsidR="000C3B82"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>SCIENTIFIC</w:t>
      </w:r>
      <w:r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 xml:space="preserve"> </w:t>
      </w:r>
      <w:r w:rsidR="000C3B82" w:rsidRPr="003D5389">
        <w:rPr>
          <w:rFonts w:asciiTheme="minorHAnsi" w:eastAsia="Arial" w:hAnsiTheme="minorHAnsi" w:cstheme="minorHAnsi"/>
          <w:b/>
          <w:sz w:val="20"/>
          <w:szCs w:val="20"/>
          <w:u w:val="single"/>
          <w:shd w:val="clear" w:color="auto" w:fill="FFFFFF"/>
        </w:rPr>
        <w:t>BLOGS:</w:t>
      </w:r>
    </w:p>
    <w:tbl>
      <w:tblPr>
        <w:tblW w:w="0" w:type="auto"/>
        <w:tblInd w:w="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8"/>
      </w:tblGrid>
      <w:tr w:rsidR="000C3B82" w:rsidRPr="003D5389" w14:paraId="02F131B5" w14:textId="77777777" w:rsidTr="007A4F1F">
        <w:tc>
          <w:tcPr>
            <w:tcW w:w="99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7C5A3" w14:textId="28024B05" w:rsidR="000C3B82" w:rsidRPr="00293834" w:rsidRDefault="001D4FD7" w:rsidP="00F9659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eastAsia="Arial" w:cstheme="minorHAnsi"/>
                <w:i/>
                <w:iCs/>
                <w:sz w:val="20"/>
                <w:szCs w:val="20"/>
                <w:u w:val="single"/>
              </w:rPr>
            </w:pPr>
            <w:r w:rsidRPr="003D538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Yadav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K.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(2021)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Global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Youth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Tobacco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Survey-4: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Glimmer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hope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for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</w:rPr>
              <w:t>India.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hyperlink r:id="rId156" w:history="1">
              <w:r w:rsidR="000C3B82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BMJ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Tobacco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Cont</w:t>
              </w:r>
            </w:hyperlink>
            <w:r w:rsidR="000C3B82" w:rsidRPr="00293834">
              <w:rPr>
                <w:rStyle w:val="Hyperlink"/>
                <w:rFonts w:cstheme="minorHAnsi"/>
                <w:i/>
                <w:iCs/>
                <w:sz w:val="20"/>
                <w:szCs w:val="20"/>
              </w:rPr>
              <w:t>r</w:t>
            </w:r>
            <w:r w:rsidR="005E1715" w:rsidRPr="00293834">
              <w:rPr>
                <w:rStyle w:val="Hyperlink"/>
                <w:rFonts w:cstheme="minorHAnsi"/>
                <w:i/>
                <w:iCs/>
                <w:sz w:val="20"/>
                <w:szCs w:val="20"/>
              </w:rPr>
              <w:t>ol</w:t>
            </w:r>
          </w:p>
          <w:p w14:paraId="485806BA" w14:textId="4C455310" w:rsidR="000C3B82" w:rsidRPr="003D5389" w:rsidRDefault="000C3B82" w:rsidP="00F9659A">
            <w:pPr>
              <w:pStyle w:val="ListParagraph"/>
              <w:numPr>
                <w:ilvl w:val="0"/>
                <w:numId w:val="25"/>
              </w:numPr>
              <w:spacing w:after="158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lastRenderedPageBreak/>
              <w:t>Chopra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Shaker2Lancet-Regular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eastAsia="Shaker2Lancet-Regular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Shaker2Lancet-Regular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Shaker2Lancet-Regular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Shaker2Lancet-Regular" w:cstheme="minorHAnsi"/>
                <w:sz w:val="20"/>
                <w:szCs w:val="20"/>
              </w:rPr>
              <w:t>Agarwal</w:t>
            </w:r>
            <w:r w:rsidR="00C2100C" w:rsidRPr="003D5389">
              <w:rPr>
                <w:rFonts w:eastAsia="Shaker2Lancet-Regular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Shaker2Lancet-Regular" w:cstheme="minorHAnsi"/>
                <w:sz w:val="20"/>
                <w:szCs w:val="20"/>
              </w:rPr>
              <w:t>V,</w:t>
            </w:r>
            <w:r w:rsidR="00C2100C" w:rsidRPr="003D5389">
              <w:rPr>
                <w:rFonts w:eastAsia="Shaker2Lancet-Regular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971D41">
              <w:rPr>
                <w:rFonts w:eastAsia="Arial" w:cstheme="minorHAnsi"/>
                <w:b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(2021)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How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Breast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Cancer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Care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in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India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Has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Evolved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Over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the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Last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4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Decades: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My</w:t>
            </w:r>
            <w:r w:rsidR="00C2100C" w:rsidRPr="003D538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Cs/>
                <w:sz w:val="20"/>
                <w:szCs w:val="20"/>
              </w:rPr>
              <w:t>Reflections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hyperlink r:id="rId157" w:history="1">
              <w:r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ASCO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express</w:t>
              </w:r>
            </w:hyperlink>
          </w:p>
          <w:p w14:paraId="4EDA3544" w14:textId="41866F2E" w:rsidR="00D55498" w:rsidRPr="003D5389" w:rsidRDefault="001D4FD7" w:rsidP="00F9659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Mehrotra</w:t>
            </w:r>
            <w:r w:rsidR="00C2100C" w:rsidRPr="003D538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D5389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Gupta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AK.</w:t>
            </w:r>
            <w:r w:rsidR="00C2100C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C3B82" w:rsidRPr="003D5389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(2021)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hyperlink r:id="rId158" w:history="1"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India:</w:t>
              </w:r>
              <w:r w:rsidR="00C2100C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Sikkim</w:t>
              </w:r>
              <w:r w:rsidR="00C2100C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cancer</w:t>
              </w:r>
              <w:r w:rsidR="00C2100C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numbers</w:t>
              </w:r>
              <w:r w:rsidR="00C2100C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show</w:t>
              </w:r>
              <w:r w:rsidR="00C2100C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impact</w:t>
              </w:r>
              <w:r w:rsidR="00C2100C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of</w:t>
              </w:r>
              <w:r w:rsidR="00C2100C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tobacco</w:t>
              </w:r>
              <w:r w:rsidR="00C2100C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control</w:t>
              </w:r>
            </w:hyperlink>
            <w:r w:rsidR="000C3B82" w:rsidRPr="003D538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59" w:history="1">
              <w:r w:rsidR="000C3B82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BMJ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Tobacco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Cont</w:t>
              </w:r>
            </w:hyperlink>
            <w:r w:rsidR="00C2100C" w:rsidRPr="003D538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000000"/>
                <w:sz w:val="20"/>
                <w:szCs w:val="20"/>
              </w:rPr>
              <w:t>30:</w:t>
            </w:r>
            <w:r w:rsidR="00C2100C" w:rsidRPr="003D5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000000"/>
                <w:sz w:val="20"/>
                <w:szCs w:val="20"/>
              </w:rPr>
              <w:t>4-7</w:t>
            </w:r>
            <w:r w:rsidR="00C2100C" w:rsidRPr="003D538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83BD511" w14:textId="1A906455" w:rsidR="000C3B82" w:rsidRPr="003D5389" w:rsidRDefault="000C3B82" w:rsidP="00F9659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3D5389">
              <w:rPr>
                <w:rFonts w:cstheme="minorHAnsi"/>
                <w:sz w:val="20"/>
                <w:szCs w:val="20"/>
              </w:rPr>
              <w:t>Chopra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Shaker2Lancet-Regular" w:cstheme="minorHAnsi"/>
                <w:sz w:val="20"/>
                <w:szCs w:val="20"/>
              </w:rPr>
              <w:t>Yadav</w:t>
            </w:r>
            <w:r w:rsidR="00C2100C" w:rsidRPr="003D5389">
              <w:rPr>
                <w:rFonts w:eastAsia="Shaker2Lancet-Regular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Shaker2Lancet-Regular" w:cstheme="minorHAnsi"/>
                <w:sz w:val="20"/>
                <w:szCs w:val="20"/>
              </w:rPr>
              <w:t>K,</w:t>
            </w:r>
            <w:r w:rsidR="00C2100C" w:rsidRPr="003D5389">
              <w:rPr>
                <w:rFonts w:eastAsia="Shaker2Lancet-Regular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971D41">
              <w:rPr>
                <w:rFonts w:eastAsia="Arial" w:cstheme="minorHAnsi"/>
                <w:b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hyperlink r:id="rId160" w:history="1">
              <w:r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Impact</w:t>
              </w:r>
              <w:r w:rsidR="00C2100C"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of</w:t>
              </w:r>
              <w:r w:rsidR="00C2100C"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COVID-19</w:t>
              </w:r>
              <w:r w:rsidR="00C2100C"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on</w:t>
              </w:r>
              <w:r w:rsidR="00C2100C"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Cancer</w:t>
              </w:r>
              <w:r w:rsidR="00C2100C"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care</w:t>
              </w:r>
              <w:r w:rsidR="00C2100C"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in</w:t>
              </w:r>
              <w:r w:rsidR="00C2100C"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bCs/>
                  <w:color w:val="000000" w:themeColor="text1"/>
                  <w:sz w:val="20"/>
                  <w:szCs w:val="20"/>
                  <w:u w:val="none"/>
                </w:rPr>
                <w:t>India.</w:t>
              </w:r>
            </w:hyperlink>
            <w:r w:rsidR="00C2100C" w:rsidRPr="003D5389">
              <w:rPr>
                <w:rFonts w:cstheme="minorHAnsi"/>
                <w:bCs/>
                <w:sz w:val="20"/>
                <w:szCs w:val="20"/>
              </w:rPr>
              <w:t xml:space="preserve"> </w:t>
            </w:r>
            <w:hyperlink r:id="rId161" w:history="1">
              <w:r w:rsidRPr="00293834">
                <w:rPr>
                  <w:rStyle w:val="Hyperlink"/>
                  <w:rFonts w:eastAsiaTheme="majorEastAsia" w:cstheme="minorHAnsi"/>
                  <w:sz w:val="20"/>
                  <w:szCs w:val="20"/>
                </w:rPr>
                <w:t>ASCO</w:t>
              </w:r>
              <w:r w:rsidR="00C2100C" w:rsidRPr="00293834">
                <w:rPr>
                  <w:rStyle w:val="Hyperlink"/>
                  <w:rFonts w:eastAsiaTheme="majorEastAsia" w:cstheme="minorHAnsi"/>
                  <w:sz w:val="20"/>
                  <w:szCs w:val="20"/>
                </w:rPr>
                <w:t xml:space="preserve"> </w:t>
              </w:r>
              <w:r w:rsidRPr="00293834">
                <w:rPr>
                  <w:rStyle w:val="Hyperlink"/>
                  <w:rFonts w:eastAsiaTheme="majorEastAsia" w:cstheme="minorHAnsi"/>
                  <w:sz w:val="20"/>
                  <w:szCs w:val="20"/>
                </w:rPr>
                <w:t>Post</w:t>
              </w:r>
            </w:hyperlink>
            <w:r w:rsidR="00C2100C" w:rsidRPr="003D53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2D00C2D" w14:textId="4CD7E771" w:rsidR="00D55498" w:rsidRPr="003D5389" w:rsidRDefault="000C3B82" w:rsidP="00F9659A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eastAsia="Arial" w:cstheme="minorHAnsi"/>
                <w:color w:val="0563C1" w:themeColor="hyperlink"/>
                <w:sz w:val="20"/>
                <w:szCs w:val="20"/>
                <w:u w:val="single"/>
              </w:rPr>
            </w:pPr>
            <w:r w:rsidRPr="003D5389">
              <w:rPr>
                <w:rFonts w:eastAsia="Arial" w:cstheme="minorHAnsi"/>
                <w:sz w:val="20"/>
                <w:szCs w:val="20"/>
              </w:rPr>
              <w:t>Tulsyan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S,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Mittal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B,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Pr="003D5389">
              <w:rPr>
                <w:rFonts w:eastAsia="Arial" w:cstheme="minorHAnsi"/>
                <w:sz w:val="20"/>
                <w:szCs w:val="20"/>
              </w:rPr>
              <w:t>.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sz w:val="20"/>
                <w:szCs w:val="20"/>
              </w:rPr>
              <w:t>(2020)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Overview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of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the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Potential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Diagnostic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and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Prognostic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Biomarkers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in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Gallbladder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Cancer.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hyperlink r:id="rId162" w:history="1">
              <w:r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Proclins</w:t>
              </w:r>
              <w:r w:rsidR="00C2100C"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93834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Pathol</w:t>
              </w:r>
            </w:hyperlink>
            <w:r w:rsidR="00C2100C" w:rsidRPr="003D538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3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(1):100</w:t>
            </w:r>
          </w:p>
          <w:p w14:paraId="34025E4A" w14:textId="1313115D" w:rsidR="00D55498" w:rsidRPr="003D5389" w:rsidRDefault="001D4FD7" w:rsidP="00F965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Arial" w:cstheme="minorHAnsi"/>
                <w:color w:val="0563C1" w:themeColor="hyperlink"/>
                <w:sz w:val="20"/>
                <w:szCs w:val="20"/>
                <w:u w:val="single"/>
              </w:rPr>
            </w:pPr>
            <w:r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,</w:t>
            </w:r>
            <w:r w:rsidR="00C2100C" w:rsidRPr="003D538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cstheme="minorHAnsi"/>
                <w:color w:val="333333"/>
                <w:sz w:val="20"/>
                <w:szCs w:val="20"/>
              </w:rPr>
              <w:t>Yadav</w:t>
            </w:r>
            <w:r w:rsidR="00C2100C" w:rsidRPr="003D5389">
              <w:rPr>
                <w:rStyle w:val="Strong"/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0C3B82" w:rsidRPr="003D5389">
              <w:rPr>
                <w:rStyle w:val="Strong"/>
                <w:rFonts w:cstheme="minorHAnsi"/>
                <w:color w:val="333333"/>
                <w:sz w:val="20"/>
                <w:szCs w:val="20"/>
              </w:rPr>
              <w:t>A</w:t>
            </w:r>
            <w:r w:rsidR="008C1894">
              <w:rPr>
                <w:rStyle w:val="Strong"/>
                <w:rFonts w:cstheme="minorHAnsi"/>
                <w:color w:val="333333"/>
                <w:sz w:val="20"/>
                <w:szCs w:val="20"/>
              </w:rPr>
              <w:t>.</w:t>
            </w:r>
            <w:r w:rsidR="00C2100C" w:rsidRPr="003D5389">
              <w:rPr>
                <w:rStyle w:val="Strong"/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0C3B82" w:rsidRPr="003D5389">
              <w:rPr>
                <w:rFonts w:eastAsia="Arial" w:cstheme="minorHAnsi"/>
                <w:sz w:val="20"/>
                <w:szCs w:val="20"/>
              </w:rPr>
              <w:t>(2019)</w:t>
            </w:r>
            <w:r w:rsidR="00C2100C" w:rsidRPr="003D5389">
              <w:rPr>
                <w:rStyle w:val="Strong"/>
                <w:rFonts w:cstheme="minorHAnsi"/>
                <w:color w:val="333333"/>
                <w:sz w:val="20"/>
                <w:szCs w:val="20"/>
              </w:rPr>
              <w:t xml:space="preserve"> </w:t>
            </w:r>
            <w:hyperlink r:id="rId163" w:history="1"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India: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action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against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spitting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to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help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curb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smokeless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tobacco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&amp;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areca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nut</w:t>
              </w:r>
              <w:r w:rsidR="00C2100C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0C3B82" w:rsidRPr="003D5389">
                <w:rPr>
                  <w:rStyle w:val="Hyperlink"/>
                  <w:rFonts w:eastAsiaTheme="majorEastAsia" w:cstheme="minorHAnsi"/>
                  <w:color w:val="000000" w:themeColor="text1"/>
                  <w:sz w:val="20"/>
                  <w:szCs w:val="20"/>
                  <w:u w:val="none"/>
                </w:rPr>
                <w:t>use</w:t>
              </w:r>
            </w:hyperlink>
            <w:r w:rsidR="000C3B82" w:rsidRPr="003D538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64" w:history="1">
              <w:r w:rsidR="000C3B82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BMJ</w:t>
              </w:r>
              <w:r w:rsidR="00C2100C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Tobacco</w:t>
              </w:r>
              <w:r w:rsidR="00C2100C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="000C3B82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Cont</w:t>
              </w:r>
            </w:hyperlink>
            <w:r w:rsidR="00C2100C" w:rsidRPr="003D5389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0C3B82" w:rsidRPr="003D5389">
              <w:rPr>
                <w:rFonts w:cstheme="minorHAnsi"/>
                <w:color w:val="333333"/>
                <w:sz w:val="20"/>
                <w:szCs w:val="20"/>
              </w:rPr>
              <w:t>28;4</w:t>
            </w:r>
          </w:p>
          <w:p w14:paraId="63675246" w14:textId="5D8DD19C" w:rsidR="00D55498" w:rsidRPr="003D5389" w:rsidRDefault="000C3B82" w:rsidP="00F965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Arial" w:cstheme="minorHAnsi"/>
                <w:color w:val="0563C1" w:themeColor="hyperlink"/>
                <w:sz w:val="20"/>
                <w:szCs w:val="20"/>
                <w:u w:val="single"/>
              </w:rPr>
            </w:pPr>
            <w:r w:rsidRPr="003D5389">
              <w:rPr>
                <w:rFonts w:cstheme="minorHAnsi"/>
                <w:sz w:val="20"/>
                <w:szCs w:val="20"/>
              </w:rPr>
              <w:t>Hariprasad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R,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Mehrotra</w:t>
            </w:r>
            <w:r w:rsidR="00C2100C" w:rsidRPr="003D5389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="001D4FD7" w:rsidRPr="003D5389">
              <w:rPr>
                <w:rFonts w:eastAsia="Arial" w:cstheme="minorHAnsi"/>
                <w:b/>
                <w:sz w:val="20"/>
                <w:szCs w:val="20"/>
              </w:rPr>
              <w:t>R</w:t>
            </w:r>
            <w:r w:rsidR="008C1894">
              <w:rPr>
                <w:rFonts w:eastAsia="Arial" w:cstheme="minorHAnsi"/>
                <w:b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(2017)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hyperlink r:id="rId165" w:anchor="page=40" w:history="1">
              <w:r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>Thermocoagulation:</w:t>
              </w:r>
              <w:r w:rsidR="00C2100C"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>New</w:t>
              </w:r>
              <w:r w:rsidR="00C2100C"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>kid</w:t>
              </w:r>
              <w:r w:rsidR="00C2100C"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>on</w:t>
              </w:r>
              <w:r w:rsidR="00C2100C"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>the</w:t>
              </w:r>
              <w:r w:rsidR="00C2100C"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D5389">
                <w:rPr>
                  <w:rStyle w:val="Hyperlink"/>
                  <w:rFonts w:eastAsiaTheme="majorEastAsia" w:cstheme="minorHAnsi"/>
                  <w:color w:val="auto"/>
                  <w:sz w:val="20"/>
                  <w:szCs w:val="20"/>
                  <w:u w:val="none"/>
                </w:rPr>
                <w:t>block</w:t>
              </w:r>
            </w:hyperlink>
            <w:r w:rsidRPr="003D5389">
              <w:rPr>
                <w:rFonts w:cstheme="minorHAnsi"/>
                <w:sz w:val="20"/>
                <w:szCs w:val="20"/>
              </w:rPr>
              <w:t>.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hyperlink r:id="rId166" w:anchor="page=40" w:history="1">
              <w:r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AOGD</w:t>
              </w:r>
              <w:r w:rsidR="00C2100C"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293834">
                <w:rPr>
                  <w:rStyle w:val="Hyperlink"/>
                  <w:rFonts w:eastAsiaTheme="majorEastAsia" w:cstheme="minorHAnsi"/>
                  <w:i/>
                  <w:iCs/>
                  <w:sz w:val="20"/>
                  <w:szCs w:val="20"/>
                </w:rPr>
                <w:t>BULLETIN</w:t>
              </w:r>
            </w:hyperlink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  <w:r w:rsidRPr="003D5389">
              <w:rPr>
                <w:rFonts w:cstheme="minorHAnsi"/>
                <w:sz w:val="20"/>
                <w:szCs w:val="20"/>
              </w:rPr>
              <w:t>40</w:t>
            </w:r>
            <w:r w:rsidR="00C2100C" w:rsidRPr="003D538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314A03" w14:textId="39C55C01" w:rsidR="00CF026C" w:rsidRPr="003D5389" w:rsidRDefault="00CF026C" w:rsidP="00F965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Arial" w:cstheme="minorHAnsi"/>
                <w:color w:val="0563C1" w:themeColor="hyperlink"/>
                <w:sz w:val="20"/>
                <w:szCs w:val="20"/>
                <w:u w:val="single"/>
              </w:rPr>
            </w:pPr>
            <w:r w:rsidRPr="003D5389">
              <w:rPr>
                <w:rFonts w:eastAsia="Arial" w:cstheme="minorHAnsi"/>
                <w:color w:val="000000" w:themeColor="text1"/>
                <w:sz w:val="20"/>
                <w:szCs w:val="20"/>
              </w:rPr>
              <w:t>https://www.nihr.ac.uk/about-us/our-impact/making-a-difference-stories.html</w:t>
            </w:r>
          </w:p>
        </w:tc>
      </w:tr>
    </w:tbl>
    <w:p w14:paraId="7A0C8D58" w14:textId="77777777" w:rsidR="000C3B82" w:rsidRPr="003D5389" w:rsidRDefault="000C3B82" w:rsidP="00F9659A">
      <w:pPr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</w:pPr>
    </w:p>
    <w:p w14:paraId="2807DA84" w14:textId="77777777" w:rsidR="000C3B82" w:rsidRPr="003D5389" w:rsidRDefault="000C3B82" w:rsidP="00F9659A">
      <w:pPr>
        <w:tabs>
          <w:tab w:val="left" w:pos="630"/>
        </w:tabs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</w:pPr>
    </w:p>
    <w:p w14:paraId="27C600A0" w14:textId="77777777" w:rsidR="00F9659A" w:rsidRPr="003D5389" w:rsidRDefault="00F9659A">
      <w:pPr>
        <w:tabs>
          <w:tab w:val="left" w:pos="630"/>
        </w:tabs>
        <w:contextualSpacing/>
        <w:jc w:val="both"/>
        <w:rPr>
          <w:rFonts w:asciiTheme="minorHAnsi" w:eastAsia="Arial" w:hAnsiTheme="minorHAnsi" w:cstheme="minorHAnsi"/>
          <w:b/>
          <w:sz w:val="20"/>
          <w:szCs w:val="20"/>
          <w:shd w:val="clear" w:color="auto" w:fill="FFFFFF"/>
        </w:rPr>
      </w:pPr>
    </w:p>
    <w:sectPr w:rsidR="00F9659A" w:rsidRPr="003D5389">
      <w:headerReference w:type="default" r:id="rId167"/>
      <w:footerReference w:type="default" r:id="rId16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B60A" w14:textId="77777777" w:rsidR="008C618E" w:rsidRDefault="008C618E" w:rsidP="007F357E">
      <w:r>
        <w:separator/>
      </w:r>
    </w:p>
  </w:endnote>
  <w:endnote w:type="continuationSeparator" w:id="0">
    <w:p w14:paraId="35267825" w14:textId="77777777" w:rsidR="008C618E" w:rsidRDefault="008C618E" w:rsidP="007F357E">
      <w:r>
        <w:continuationSeparator/>
      </w:r>
    </w:p>
  </w:endnote>
  <w:endnote w:type="continuationNotice" w:id="1">
    <w:p w14:paraId="528587E0" w14:textId="77777777" w:rsidR="008C618E" w:rsidRDefault="008C6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ker2Lancet-Regular">
    <w:altName w:val="MS Gothic"/>
    <w:panose1 w:val="020B0604020202020204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C76F" w14:textId="49865708" w:rsidR="004C6B56" w:rsidRDefault="004C6B5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Mehrotra</w:t>
    </w:r>
    <w:r w:rsidR="00C2100C">
      <w:rPr>
        <w:caps/>
        <w:noProof/>
        <w:color w:val="4472C4" w:themeColor="accent1"/>
      </w:rPr>
      <w:t xml:space="preserve"> </w:t>
    </w:r>
    <w:r>
      <w:rPr>
        <w:caps/>
        <w:noProof/>
        <w:color w:val="4472C4" w:themeColor="accent1"/>
      </w:rPr>
      <w:t>Ravi</w:t>
    </w:r>
    <w:r w:rsidR="00C2100C">
      <w:rPr>
        <w:caps/>
        <w:noProof/>
        <w:color w:val="4472C4" w:themeColor="accent1"/>
      </w:rPr>
      <w:t xml:space="preserve">      </w:t>
    </w:r>
    <w:r>
      <w:rPr>
        <w:caps/>
        <w:noProof/>
        <w:color w:val="4472C4" w:themeColor="accent1"/>
      </w:rPr>
      <w:fldChar w:fldCharType="begin"/>
    </w:r>
    <w:r>
      <w:rPr>
        <w:caps/>
        <w:noProof/>
        <w:color w:val="4472C4" w:themeColor="accent1"/>
      </w:rPr>
      <w:instrText xml:space="preserve"> DATE \@ "MMMM d, yyyy" </w:instrText>
    </w:r>
    <w:r>
      <w:rPr>
        <w:caps/>
        <w:noProof/>
        <w:color w:val="4472C4" w:themeColor="accent1"/>
      </w:rPr>
      <w:fldChar w:fldCharType="separate"/>
    </w:r>
    <w:r w:rsidR="00241B7C">
      <w:rPr>
        <w:caps/>
        <w:noProof/>
        <w:color w:val="4472C4" w:themeColor="accent1"/>
      </w:rPr>
      <w:t>December 5, 2022</w:t>
    </w:r>
    <w:r>
      <w:rPr>
        <w:caps/>
        <w:noProof/>
        <w:color w:val="4472C4" w:themeColor="accent1"/>
      </w:rPr>
      <w:fldChar w:fldCharType="end"/>
    </w:r>
  </w:p>
  <w:p w14:paraId="25195286" w14:textId="77777777" w:rsidR="004C6B56" w:rsidRDefault="004C6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C112" w14:textId="77777777" w:rsidR="008C618E" w:rsidRDefault="008C618E" w:rsidP="007F357E">
      <w:r>
        <w:separator/>
      </w:r>
    </w:p>
  </w:footnote>
  <w:footnote w:type="continuationSeparator" w:id="0">
    <w:p w14:paraId="2C236D16" w14:textId="77777777" w:rsidR="008C618E" w:rsidRDefault="008C618E" w:rsidP="007F357E">
      <w:r>
        <w:continuationSeparator/>
      </w:r>
    </w:p>
  </w:footnote>
  <w:footnote w:type="continuationNotice" w:id="1">
    <w:p w14:paraId="7681722E" w14:textId="77777777" w:rsidR="008C618E" w:rsidRDefault="008C6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882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55F92F" w14:textId="118B6141" w:rsidR="004C6B56" w:rsidRDefault="004C6B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0D2A63" w14:textId="77777777" w:rsidR="004C6B56" w:rsidRDefault="004C6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3F48"/>
    <w:multiLevelType w:val="multilevel"/>
    <w:tmpl w:val="CCB6F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4253E"/>
    <w:multiLevelType w:val="hybridMultilevel"/>
    <w:tmpl w:val="C1266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A750B"/>
    <w:multiLevelType w:val="multilevel"/>
    <w:tmpl w:val="F43A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2446E"/>
    <w:multiLevelType w:val="hybridMultilevel"/>
    <w:tmpl w:val="C12A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7BF8"/>
    <w:multiLevelType w:val="hybridMultilevel"/>
    <w:tmpl w:val="637E4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60"/>
    <w:multiLevelType w:val="hybridMultilevel"/>
    <w:tmpl w:val="CA0E3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2E7E"/>
    <w:multiLevelType w:val="multilevel"/>
    <w:tmpl w:val="9E22E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065039"/>
    <w:multiLevelType w:val="hybridMultilevel"/>
    <w:tmpl w:val="A2342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12401"/>
    <w:multiLevelType w:val="hybridMultilevel"/>
    <w:tmpl w:val="DB8E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5600"/>
    <w:multiLevelType w:val="multilevel"/>
    <w:tmpl w:val="0750D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1E542D"/>
    <w:multiLevelType w:val="hybridMultilevel"/>
    <w:tmpl w:val="3172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B1A07"/>
    <w:multiLevelType w:val="hybridMultilevel"/>
    <w:tmpl w:val="5056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65A3"/>
    <w:multiLevelType w:val="hybridMultilevel"/>
    <w:tmpl w:val="E342E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6FF2"/>
    <w:multiLevelType w:val="hybridMultilevel"/>
    <w:tmpl w:val="95AEA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B272E"/>
    <w:multiLevelType w:val="hybridMultilevel"/>
    <w:tmpl w:val="5482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94796"/>
    <w:multiLevelType w:val="hybridMultilevel"/>
    <w:tmpl w:val="68283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06227"/>
    <w:multiLevelType w:val="multilevel"/>
    <w:tmpl w:val="65307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313A35"/>
    <w:multiLevelType w:val="hybridMultilevel"/>
    <w:tmpl w:val="7968F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3D7378"/>
    <w:multiLevelType w:val="multilevel"/>
    <w:tmpl w:val="35AEE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EA7B37"/>
    <w:multiLevelType w:val="hybridMultilevel"/>
    <w:tmpl w:val="74B8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1E4A37"/>
    <w:multiLevelType w:val="hybridMultilevel"/>
    <w:tmpl w:val="03D20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54213"/>
    <w:multiLevelType w:val="hybridMultilevel"/>
    <w:tmpl w:val="3A74E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3630EF"/>
    <w:multiLevelType w:val="hybridMultilevel"/>
    <w:tmpl w:val="186E9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0342A"/>
    <w:multiLevelType w:val="hybridMultilevel"/>
    <w:tmpl w:val="614A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27015"/>
    <w:multiLevelType w:val="hybridMultilevel"/>
    <w:tmpl w:val="56B8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241D"/>
    <w:multiLevelType w:val="multilevel"/>
    <w:tmpl w:val="6AC09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1C2804"/>
    <w:multiLevelType w:val="hybridMultilevel"/>
    <w:tmpl w:val="F10AC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5D4B12"/>
    <w:multiLevelType w:val="multilevel"/>
    <w:tmpl w:val="DB04A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1056754">
    <w:abstractNumId w:val="6"/>
  </w:num>
  <w:num w:numId="2" w16cid:durableId="886113670">
    <w:abstractNumId w:val="0"/>
  </w:num>
  <w:num w:numId="3" w16cid:durableId="840854171">
    <w:abstractNumId w:val="9"/>
  </w:num>
  <w:num w:numId="4" w16cid:durableId="410658763">
    <w:abstractNumId w:val="25"/>
  </w:num>
  <w:num w:numId="5" w16cid:durableId="168643946">
    <w:abstractNumId w:val="22"/>
  </w:num>
  <w:num w:numId="6" w16cid:durableId="96758253">
    <w:abstractNumId w:val="18"/>
  </w:num>
  <w:num w:numId="7" w16cid:durableId="1442145379">
    <w:abstractNumId w:val="1"/>
  </w:num>
  <w:num w:numId="8" w16cid:durableId="1243368945">
    <w:abstractNumId w:val="4"/>
  </w:num>
  <w:num w:numId="9" w16cid:durableId="1759473449">
    <w:abstractNumId w:val="14"/>
  </w:num>
  <w:num w:numId="10" w16cid:durableId="304165699">
    <w:abstractNumId w:val="10"/>
  </w:num>
  <w:num w:numId="11" w16cid:durableId="1329553908">
    <w:abstractNumId w:val="21"/>
  </w:num>
  <w:num w:numId="12" w16cid:durableId="1377973435">
    <w:abstractNumId w:val="19"/>
  </w:num>
  <w:num w:numId="13" w16cid:durableId="1318027023">
    <w:abstractNumId w:val="17"/>
  </w:num>
  <w:num w:numId="14" w16cid:durableId="139424607">
    <w:abstractNumId w:val="27"/>
  </w:num>
  <w:num w:numId="15" w16cid:durableId="1555392596">
    <w:abstractNumId w:val="12"/>
  </w:num>
  <w:num w:numId="16" w16cid:durableId="798307782">
    <w:abstractNumId w:val="8"/>
  </w:num>
  <w:num w:numId="17" w16cid:durableId="703143288">
    <w:abstractNumId w:val="13"/>
  </w:num>
  <w:num w:numId="18" w16cid:durableId="296570825">
    <w:abstractNumId w:val="11"/>
  </w:num>
  <w:num w:numId="19" w16cid:durableId="1738018648">
    <w:abstractNumId w:val="24"/>
  </w:num>
  <w:num w:numId="20" w16cid:durableId="1962489626">
    <w:abstractNumId w:val="23"/>
  </w:num>
  <w:num w:numId="21" w16cid:durableId="228662214">
    <w:abstractNumId w:val="15"/>
  </w:num>
  <w:num w:numId="22" w16cid:durableId="1987006188">
    <w:abstractNumId w:val="20"/>
  </w:num>
  <w:num w:numId="23" w16cid:durableId="616448481">
    <w:abstractNumId w:val="7"/>
  </w:num>
  <w:num w:numId="24" w16cid:durableId="1305741962">
    <w:abstractNumId w:val="26"/>
  </w:num>
  <w:num w:numId="25" w16cid:durableId="66198293">
    <w:abstractNumId w:val="5"/>
  </w:num>
  <w:num w:numId="26" w16cid:durableId="936792999">
    <w:abstractNumId w:val="16"/>
  </w:num>
  <w:num w:numId="27" w16cid:durableId="157962824">
    <w:abstractNumId w:val="2"/>
  </w:num>
  <w:num w:numId="28" w16cid:durableId="211933341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Q0MzQ3MjOxMDYEcpR0lIJTi4sz8/NACiwsawGro9wqLQAAAA=="/>
  </w:docVars>
  <w:rsids>
    <w:rsidRoot w:val="00096FE6"/>
    <w:rsid w:val="00001390"/>
    <w:rsid w:val="00001DC0"/>
    <w:rsid w:val="00002DBE"/>
    <w:rsid w:val="00003332"/>
    <w:rsid w:val="000038DB"/>
    <w:rsid w:val="000045FD"/>
    <w:rsid w:val="0000567C"/>
    <w:rsid w:val="000058C5"/>
    <w:rsid w:val="000070C9"/>
    <w:rsid w:val="000075A8"/>
    <w:rsid w:val="00007B50"/>
    <w:rsid w:val="00010A8C"/>
    <w:rsid w:val="00010D34"/>
    <w:rsid w:val="000113A3"/>
    <w:rsid w:val="000119DF"/>
    <w:rsid w:val="00012157"/>
    <w:rsid w:val="00013A47"/>
    <w:rsid w:val="000140C1"/>
    <w:rsid w:val="00014385"/>
    <w:rsid w:val="00014F61"/>
    <w:rsid w:val="00015272"/>
    <w:rsid w:val="00015DCF"/>
    <w:rsid w:val="00015E0A"/>
    <w:rsid w:val="00016224"/>
    <w:rsid w:val="0001744E"/>
    <w:rsid w:val="00017B25"/>
    <w:rsid w:val="00021BB9"/>
    <w:rsid w:val="000220CA"/>
    <w:rsid w:val="00022A8C"/>
    <w:rsid w:val="00023F97"/>
    <w:rsid w:val="00024718"/>
    <w:rsid w:val="00024D8A"/>
    <w:rsid w:val="0002625D"/>
    <w:rsid w:val="00026838"/>
    <w:rsid w:val="000306A8"/>
    <w:rsid w:val="0003086F"/>
    <w:rsid w:val="00031278"/>
    <w:rsid w:val="000314A4"/>
    <w:rsid w:val="00031B3D"/>
    <w:rsid w:val="00031DF4"/>
    <w:rsid w:val="000320E8"/>
    <w:rsid w:val="00034776"/>
    <w:rsid w:val="00034EE8"/>
    <w:rsid w:val="000353DA"/>
    <w:rsid w:val="00035B2C"/>
    <w:rsid w:val="000372BE"/>
    <w:rsid w:val="000372C4"/>
    <w:rsid w:val="00037474"/>
    <w:rsid w:val="00037A59"/>
    <w:rsid w:val="00041D02"/>
    <w:rsid w:val="00042812"/>
    <w:rsid w:val="000428A4"/>
    <w:rsid w:val="00043244"/>
    <w:rsid w:val="00043253"/>
    <w:rsid w:val="00043C18"/>
    <w:rsid w:val="00043DFD"/>
    <w:rsid w:val="00045387"/>
    <w:rsid w:val="000458B8"/>
    <w:rsid w:val="000458E1"/>
    <w:rsid w:val="00046722"/>
    <w:rsid w:val="000472DF"/>
    <w:rsid w:val="000506BE"/>
    <w:rsid w:val="000509C6"/>
    <w:rsid w:val="0005250A"/>
    <w:rsid w:val="000536C5"/>
    <w:rsid w:val="00053980"/>
    <w:rsid w:val="00054340"/>
    <w:rsid w:val="000566D9"/>
    <w:rsid w:val="00056983"/>
    <w:rsid w:val="00056C37"/>
    <w:rsid w:val="00056E37"/>
    <w:rsid w:val="00056F9A"/>
    <w:rsid w:val="00060B71"/>
    <w:rsid w:val="00060F4F"/>
    <w:rsid w:val="00061610"/>
    <w:rsid w:val="000616D7"/>
    <w:rsid w:val="00061B95"/>
    <w:rsid w:val="00061BD8"/>
    <w:rsid w:val="00062781"/>
    <w:rsid w:val="000635BA"/>
    <w:rsid w:val="00063930"/>
    <w:rsid w:val="00064A9A"/>
    <w:rsid w:val="000655F6"/>
    <w:rsid w:val="0006570A"/>
    <w:rsid w:val="00065AD5"/>
    <w:rsid w:val="00065EAE"/>
    <w:rsid w:val="00065F38"/>
    <w:rsid w:val="00066E57"/>
    <w:rsid w:val="00067C88"/>
    <w:rsid w:val="000707EE"/>
    <w:rsid w:val="000709B8"/>
    <w:rsid w:val="00070E15"/>
    <w:rsid w:val="00071175"/>
    <w:rsid w:val="00072DF4"/>
    <w:rsid w:val="00072EB1"/>
    <w:rsid w:val="000745F3"/>
    <w:rsid w:val="00076833"/>
    <w:rsid w:val="000776E7"/>
    <w:rsid w:val="00077A62"/>
    <w:rsid w:val="00077C90"/>
    <w:rsid w:val="0008061A"/>
    <w:rsid w:val="00080F22"/>
    <w:rsid w:val="00081019"/>
    <w:rsid w:val="000816DE"/>
    <w:rsid w:val="00081E7B"/>
    <w:rsid w:val="00081F1D"/>
    <w:rsid w:val="000828D1"/>
    <w:rsid w:val="0008360F"/>
    <w:rsid w:val="0008376F"/>
    <w:rsid w:val="00083AD1"/>
    <w:rsid w:val="00084991"/>
    <w:rsid w:val="000852CA"/>
    <w:rsid w:val="0008634E"/>
    <w:rsid w:val="0008650E"/>
    <w:rsid w:val="000867EF"/>
    <w:rsid w:val="00086A21"/>
    <w:rsid w:val="000871B2"/>
    <w:rsid w:val="000900D6"/>
    <w:rsid w:val="0009032D"/>
    <w:rsid w:val="00090716"/>
    <w:rsid w:val="00090794"/>
    <w:rsid w:val="00090D81"/>
    <w:rsid w:val="00091436"/>
    <w:rsid w:val="00091561"/>
    <w:rsid w:val="00091E74"/>
    <w:rsid w:val="00092899"/>
    <w:rsid w:val="000930B0"/>
    <w:rsid w:val="000930BC"/>
    <w:rsid w:val="000933FD"/>
    <w:rsid w:val="00094560"/>
    <w:rsid w:val="00094B91"/>
    <w:rsid w:val="00095480"/>
    <w:rsid w:val="0009566E"/>
    <w:rsid w:val="00095DA1"/>
    <w:rsid w:val="00096D4B"/>
    <w:rsid w:val="00096FE6"/>
    <w:rsid w:val="00097255"/>
    <w:rsid w:val="00097B20"/>
    <w:rsid w:val="000A03FC"/>
    <w:rsid w:val="000A12E1"/>
    <w:rsid w:val="000A1591"/>
    <w:rsid w:val="000A15AB"/>
    <w:rsid w:val="000A19A1"/>
    <w:rsid w:val="000A21DA"/>
    <w:rsid w:val="000A2713"/>
    <w:rsid w:val="000A39C9"/>
    <w:rsid w:val="000A3E80"/>
    <w:rsid w:val="000A4264"/>
    <w:rsid w:val="000A4DBB"/>
    <w:rsid w:val="000A6D10"/>
    <w:rsid w:val="000A6F1E"/>
    <w:rsid w:val="000A714A"/>
    <w:rsid w:val="000A7321"/>
    <w:rsid w:val="000A7A43"/>
    <w:rsid w:val="000A7D3E"/>
    <w:rsid w:val="000A7F17"/>
    <w:rsid w:val="000B0B7E"/>
    <w:rsid w:val="000B18EA"/>
    <w:rsid w:val="000B1B3F"/>
    <w:rsid w:val="000B2E99"/>
    <w:rsid w:val="000B31EE"/>
    <w:rsid w:val="000B3803"/>
    <w:rsid w:val="000B3A0C"/>
    <w:rsid w:val="000B42D2"/>
    <w:rsid w:val="000B5B63"/>
    <w:rsid w:val="000B5FAB"/>
    <w:rsid w:val="000B6566"/>
    <w:rsid w:val="000B6A61"/>
    <w:rsid w:val="000B6C59"/>
    <w:rsid w:val="000B6FA1"/>
    <w:rsid w:val="000B79A1"/>
    <w:rsid w:val="000C0289"/>
    <w:rsid w:val="000C1C6A"/>
    <w:rsid w:val="000C2DCD"/>
    <w:rsid w:val="000C30B1"/>
    <w:rsid w:val="000C38EA"/>
    <w:rsid w:val="000C3B82"/>
    <w:rsid w:val="000C4270"/>
    <w:rsid w:val="000C4494"/>
    <w:rsid w:val="000C45A4"/>
    <w:rsid w:val="000C4B17"/>
    <w:rsid w:val="000C5B58"/>
    <w:rsid w:val="000C5D02"/>
    <w:rsid w:val="000C66FE"/>
    <w:rsid w:val="000C7525"/>
    <w:rsid w:val="000C77D3"/>
    <w:rsid w:val="000D0C43"/>
    <w:rsid w:val="000D1E7A"/>
    <w:rsid w:val="000D1F86"/>
    <w:rsid w:val="000D214D"/>
    <w:rsid w:val="000D2279"/>
    <w:rsid w:val="000D2469"/>
    <w:rsid w:val="000D409B"/>
    <w:rsid w:val="000D4A1B"/>
    <w:rsid w:val="000D6727"/>
    <w:rsid w:val="000D6AC9"/>
    <w:rsid w:val="000D71E9"/>
    <w:rsid w:val="000D7D2A"/>
    <w:rsid w:val="000E14ED"/>
    <w:rsid w:val="000E1EF4"/>
    <w:rsid w:val="000E2509"/>
    <w:rsid w:val="000E33BE"/>
    <w:rsid w:val="000E4FC4"/>
    <w:rsid w:val="000E53C1"/>
    <w:rsid w:val="000E6928"/>
    <w:rsid w:val="000E774A"/>
    <w:rsid w:val="000E7D5D"/>
    <w:rsid w:val="000F16AF"/>
    <w:rsid w:val="000F27BA"/>
    <w:rsid w:val="000F2A4D"/>
    <w:rsid w:val="000F35A4"/>
    <w:rsid w:val="000F3669"/>
    <w:rsid w:val="000F3988"/>
    <w:rsid w:val="000F46AD"/>
    <w:rsid w:val="000F4E0F"/>
    <w:rsid w:val="000F5474"/>
    <w:rsid w:val="000F59BD"/>
    <w:rsid w:val="000F5FF4"/>
    <w:rsid w:val="000F671E"/>
    <w:rsid w:val="000F746D"/>
    <w:rsid w:val="000F799F"/>
    <w:rsid w:val="0010004C"/>
    <w:rsid w:val="00100349"/>
    <w:rsid w:val="0010088B"/>
    <w:rsid w:val="00100C19"/>
    <w:rsid w:val="00100F86"/>
    <w:rsid w:val="001012A2"/>
    <w:rsid w:val="00101A26"/>
    <w:rsid w:val="0010377C"/>
    <w:rsid w:val="00104679"/>
    <w:rsid w:val="00104727"/>
    <w:rsid w:val="001049DB"/>
    <w:rsid w:val="0010578A"/>
    <w:rsid w:val="00107093"/>
    <w:rsid w:val="00107AB6"/>
    <w:rsid w:val="00110633"/>
    <w:rsid w:val="00111AFB"/>
    <w:rsid w:val="00111F3B"/>
    <w:rsid w:val="00112010"/>
    <w:rsid w:val="00112ACA"/>
    <w:rsid w:val="00112C80"/>
    <w:rsid w:val="001137D7"/>
    <w:rsid w:val="00113876"/>
    <w:rsid w:val="00113C53"/>
    <w:rsid w:val="0011400D"/>
    <w:rsid w:val="00114BBB"/>
    <w:rsid w:val="00115136"/>
    <w:rsid w:val="0011664C"/>
    <w:rsid w:val="00116B30"/>
    <w:rsid w:val="00116DAA"/>
    <w:rsid w:val="00120BEA"/>
    <w:rsid w:val="00121348"/>
    <w:rsid w:val="001219F2"/>
    <w:rsid w:val="00122738"/>
    <w:rsid w:val="00122FD4"/>
    <w:rsid w:val="001234AF"/>
    <w:rsid w:val="001239CD"/>
    <w:rsid w:val="00124824"/>
    <w:rsid w:val="001253E1"/>
    <w:rsid w:val="00125BAD"/>
    <w:rsid w:val="00126A25"/>
    <w:rsid w:val="0013108D"/>
    <w:rsid w:val="0013130E"/>
    <w:rsid w:val="00131764"/>
    <w:rsid w:val="0013210B"/>
    <w:rsid w:val="001323AA"/>
    <w:rsid w:val="00133452"/>
    <w:rsid w:val="00133871"/>
    <w:rsid w:val="001347D2"/>
    <w:rsid w:val="001348AC"/>
    <w:rsid w:val="001348E3"/>
    <w:rsid w:val="00134911"/>
    <w:rsid w:val="00135476"/>
    <w:rsid w:val="00135F71"/>
    <w:rsid w:val="001360C7"/>
    <w:rsid w:val="00136B76"/>
    <w:rsid w:val="001377EB"/>
    <w:rsid w:val="00137E90"/>
    <w:rsid w:val="001402B6"/>
    <w:rsid w:val="00140378"/>
    <w:rsid w:val="001408D2"/>
    <w:rsid w:val="00140F28"/>
    <w:rsid w:val="00140FC2"/>
    <w:rsid w:val="00141ACD"/>
    <w:rsid w:val="00141E7C"/>
    <w:rsid w:val="0014240E"/>
    <w:rsid w:val="0014376A"/>
    <w:rsid w:val="0014432E"/>
    <w:rsid w:val="00144A60"/>
    <w:rsid w:val="00144B48"/>
    <w:rsid w:val="0014509A"/>
    <w:rsid w:val="00145936"/>
    <w:rsid w:val="00146167"/>
    <w:rsid w:val="00146BB9"/>
    <w:rsid w:val="0014702D"/>
    <w:rsid w:val="00147736"/>
    <w:rsid w:val="00150A5D"/>
    <w:rsid w:val="00150F48"/>
    <w:rsid w:val="0015119D"/>
    <w:rsid w:val="001514F1"/>
    <w:rsid w:val="00151CA1"/>
    <w:rsid w:val="0015282E"/>
    <w:rsid w:val="00152AD1"/>
    <w:rsid w:val="001532D9"/>
    <w:rsid w:val="00154C7D"/>
    <w:rsid w:val="00155287"/>
    <w:rsid w:val="001555FE"/>
    <w:rsid w:val="00156A76"/>
    <w:rsid w:val="00157162"/>
    <w:rsid w:val="00160923"/>
    <w:rsid w:val="001617AC"/>
    <w:rsid w:val="00164399"/>
    <w:rsid w:val="001647E1"/>
    <w:rsid w:val="00165425"/>
    <w:rsid w:val="001656DF"/>
    <w:rsid w:val="00165767"/>
    <w:rsid w:val="001663C8"/>
    <w:rsid w:val="0016774E"/>
    <w:rsid w:val="001716C4"/>
    <w:rsid w:val="0017385A"/>
    <w:rsid w:val="00173AE1"/>
    <w:rsid w:val="00173F7E"/>
    <w:rsid w:val="00174345"/>
    <w:rsid w:val="0017456E"/>
    <w:rsid w:val="001746D3"/>
    <w:rsid w:val="00174BD3"/>
    <w:rsid w:val="00176BDB"/>
    <w:rsid w:val="00177968"/>
    <w:rsid w:val="00180B3E"/>
    <w:rsid w:val="00180D39"/>
    <w:rsid w:val="00181215"/>
    <w:rsid w:val="00182F57"/>
    <w:rsid w:val="00183A02"/>
    <w:rsid w:val="00184611"/>
    <w:rsid w:val="0018466A"/>
    <w:rsid w:val="00184C8D"/>
    <w:rsid w:val="00184CEB"/>
    <w:rsid w:val="00185A42"/>
    <w:rsid w:val="001863C1"/>
    <w:rsid w:val="00186B3C"/>
    <w:rsid w:val="00186D45"/>
    <w:rsid w:val="00186DC1"/>
    <w:rsid w:val="00190536"/>
    <w:rsid w:val="00190CAB"/>
    <w:rsid w:val="00191956"/>
    <w:rsid w:val="001924EA"/>
    <w:rsid w:val="001928A5"/>
    <w:rsid w:val="00193084"/>
    <w:rsid w:val="0019432A"/>
    <w:rsid w:val="001945E1"/>
    <w:rsid w:val="0019475D"/>
    <w:rsid w:val="00194B8B"/>
    <w:rsid w:val="00196A09"/>
    <w:rsid w:val="00197C81"/>
    <w:rsid w:val="001A03FA"/>
    <w:rsid w:val="001A2717"/>
    <w:rsid w:val="001A2C0B"/>
    <w:rsid w:val="001A3F7C"/>
    <w:rsid w:val="001A4ED1"/>
    <w:rsid w:val="001A5ACE"/>
    <w:rsid w:val="001A5B27"/>
    <w:rsid w:val="001A7E31"/>
    <w:rsid w:val="001A7E5B"/>
    <w:rsid w:val="001B0393"/>
    <w:rsid w:val="001B0C51"/>
    <w:rsid w:val="001B1192"/>
    <w:rsid w:val="001B1273"/>
    <w:rsid w:val="001B1352"/>
    <w:rsid w:val="001B22D1"/>
    <w:rsid w:val="001B41B5"/>
    <w:rsid w:val="001B44F9"/>
    <w:rsid w:val="001B489D"/>
    <w:rsid w:val="001B61F3"/>
    <w:rsid w:val="001B6E99"/>
    <w:rsid w:val="001B7064"/>
    <w:rsid w:val="001B7824"/>
    <w:rsid w:val="001B7BA8"/>
    <w:rsid w:val="001B7C94"/>
    <w:rsid w:val="001C1055"/>
    <w:rsid w:val="001C1973"/>
    <w:rsid w:val="001C2AB2"/>
    <w:rsid w:val="001C2F1A"/>
    <w:rsid w:val="001C3543"/>
    <w:rsid w:val="001C3713"/>
    <w:rsid w:val="001C3E5B"/>
    <w:rsid w:val="001C4339"/>
    <w:rsid w:val="001C43A3"/>
    <w:rsid w:val="001C56E3"/>
    <w:rsid w:val="001C577E"/>
    <w:rsid w:val="001C5883"/>
    <w:rsid w:val="001C5CAD"/>
    <w:rsid w:val="001C5F1A"/>
    <w:rsid w:val="001C653C"/>
    <w:rsid w:val="001C6B46"/>
    <w:rsid w:val="001C6DB4"/>
    <w:rsid w:val="001C6E77"/>
    <w:rsid w:val="001D008B"/>
    <w:rsid w:val="001D0FA4"/>
    <w:rsid w:val="001D11F1"/>
    <w:rsid w:val="001D1AF7"/>
    <w:rsid w:val="001D3B50"/>
    <w:rsid w:val="001D4C4F"/>
    <w:rsid w:val="001D4FD7"/>
    <w:rsid w:val="001D56A8"/>
    <w:rsid w:val="001D57F9"/>
    <w:rsid w:val="001D6D43"/>
    <w:rsid w:val="001D70AF"/>
    <w:rsid w:val="001D7558"/>
    <w:rsid w:val="001E0F40"/>
    <w:rsid w:val="001E20C3"/>
    <w:rsid w:val="001E229D"/>
    <w:rsid w:val="001E2D61"/>
    <w:rsid w:val="001E3D80"/>
    <w:rsid w:val="001E43BD"/>
    <w:rsid w:val="001E4ADA"/>
    <w:rsid w:val="001E4C4D"/>
    <w:rsid w:val="001E4C8C"/>
    <w:rsid w:val="001E60B5"/>
    <w:rsid w:val="001E6C30"/>
    <w:rsid w:val="001E77DE"/>
    <w:rsid w:val="001E7A51"/>
    <w:rsid w:val="001E7F50"/>
    <w:rsid w:val="001F07E8"/>
    <w:rsid w:val="001F0DA2"/>
    <w:rsid w:val="001F14BE"/>
    <w:rsid w:val="001F15C4"/>
    <w:rsid w:val="001F2EDF"/>
    <w:rsid w:val="001F3E18"/>
    <w:rsid w:val="001F5C01"/>
    <w:rsid w:val="001F606F"/>
    <w:rsid w:val="001F6A53"/>
    <w:rsid w:val="001F6D87"/>
    <w:rsid w:val="001F7431"/>
    <w:rsid w:val="001F7AD5"/>
    <w:rsid w:val="002002F0"/>
    <w:rsid w:val="002004F8"/>
    <w:rsid w:val="002009EA"/>
    <w:rsid w:val="0020217D"/>
    <w:rsid w:val="00203246"/>
    <w:rsid w:val="0020359E"/>
    <w:rsid w:val="00204151"/>
    <w:rsid w:val="00204E10"/>
    <w:rsid w:val="00205079"/>
    <w:rsid w:val="002051E7"/>
    <w:rsid w:val="002100E3"/>
    <w:rsid w:val="0021040E"/>
    <w:rsid w:val="00210638"/>
    <w:rsid w:val="00210B0B"/>
    <w:rsid w:val="00210D05"/>
    <w:rsid w:val="002118DD"/>
    <w:rsid w:val="0021227B"/>
    <w:rsid w:val="0021262E"/>
    <w:rsid w:val="00213014"/>
    <w:rsid w:val="0021376D"/>
    <w:rsid w:val="002149B2"/>
    <w:rsid w:val="00214E92"/>
    <w:rsid w:val="0021500F"/>
    <w:rsid w:val="00215A4D"/>
    <w:rsid w:val="00215DA8"/>
    <w:rsid w:val="00215F37"/>
    <w:rsid w:val="00216A0F"/>
    <w:rsid w:val="00216C56"/>
    <w:rsid w:val="002177AF"/>
    <w:rsid w:val="00217E3E"/>
    <w:rsid w:val="002202F7"/>
    <w:rsid w:val="002205A6"/>
    <w:rsid w:val="00220B82"/>
    <w:rsid w:val="002217D8"/>
    <w:rsid w:val="002226B5"/>
    <w:rsid w:val="00222BAC"/>
    <w:rsid w:val="00222EC5"/>
    <w:rsid w:val="002232CE"/>
    <w:rsid w:val="00223392"/>
    <w:rsid w:val="002237FB"/>
    <w:rsid w:val="002238C6"/>
    <w:rsid w:val="00224480"/>
    <w:rsid w:val="00226232"/>
    <w:rsid w:val="00227210"/>
    <w:rsid w:val="002274E7"/>
    <w:rsid w:val="0023075B"/>
    <w:rsid w:val="00230998"/>
    <w:rsid w:val="002310C2"/>
    <w:rsid w:val="00231708"/>
    <w:rsid w:val="00231D8F"/>
    <w:rsid w:val="00231EF7"/>
    <w:rsid w:val="00231F8A"/>
    <w:rsid w:val="0023251B"/>
    <w:rsid w:val="00232DAC"/>
    <w:rsid w:val="00233A07"/>
    <w:rsid w:val="00233B13"/>
    <w:rsid w:val="00233EEA"/>
    <w:rsid w:val="00234A57"/>
    <w:rsid w:val="002373AE"/>
    <w:rsid w:val="002402AF"/>
    <w:rsid w:val="00240546"/>
    <w:rsid w:val="00240FE8"/>
    <w:rsid w:val="0024104A"/>
    <w:rsid w:val="00241AF9"/>
    <w:rsid w:val="00241B7C"/>
    <w:rsid w:val="00241EED"/>
    <w:rsid w:val="00242292"/>
    <w:rsid w:val="00242C7E"/>
    <w:rsid w:val="00242C84"/>
    <w:rsid w:val="0024342B"/>
    <w:rsid w:val="00243ADA"/>
    <w:rsid w:val="00246BC1"/>
    <w:rsid w:val="00247992"/>
    <w:rsid w:val="00250022"/>
    <w:rsid w:val="00251F9A"/>
    <w:rsid w:val="00252829"/>
    <w:rsid w:val="0025293D"/>
    <w:rsid w:val="00253C18"/>
    <w:rsid w:val="00253CFE"/>
    <w:rsid w:val="00255D81"/>
    <w:rsid w:val="00255F06"/>
    <w:rsid w:val="002566A5"/>
    <w:rsid w:val="00257C8F"/>
    <w:rsid w:val="0026029F"/>
    <w:rsid w:val="002602F9"/>
    <w:rsid w:val="00260416"/>
    <w:rsid w:val="00261333"/>
    <w:rsid w:val="00261697"/>
    <w:rsid w:val="002619EF"/>
    <w:rsid w:val="00261FDE"/>
    <w:rsid w:val="002624BF"/>
    <w:rsid w:val="0026311B"/>
    <w:rsid w:val="00264EAF"/>
    <w:rsid w:val="00265E78"/>
    <w:rsid w:val="002664EA"/>
    <w:rsid w:val="00266541"/>
    <w:rsid w:val="00266822"/>
    <w:rsid w:val="00266909"/>
    <w:rsid w:val="00266E58"/>
    <w:rsid w:val="00266EBE"/>
    <w:rsid w:val="00267C76"/>
    <w:rsid w:val="00267E1A"/>
    <w:rsid w:val="0027156F"/>
    <w:rsid w:val="00271659"/>
    <w:rsid w:val="00271B86"/>
    <w:rsid w:val="00272737"/>
    <w:rsid w:val="002735F2"/>
    <w:rsid w:val="00273C94"/>
    <w:rsid w:val="00273CDE"/>
    <w:rsid w:val="0027402B"/>
    <w:rsid w:val="002740ED"/>
    <w:rsid w:val="0027506D"/>
    <w:rsid w:val="00275415"/>
    <w:rsid w:val="002754E7"/>
    <w:rsid w:val="00275969"/>
    <w:rsid w:val="002771A5"/>
    <w:rsid w:val="002774FE"/>
    <w:rsid w:val="00277749"/>
    <w:rsid w:val="00277EFB"/>
    <w:rsid w:val="002804A0"/>
    <w:rsid w:val="00281C05"/>
    <w:rsid w:val="00284FA3"/>
    <w:rsid w:val="002857E8"/>
    <w:rsid w:val="002870E8"/>
    <w:rsid w:val="002875FE"/>
    <w:rsid w:val="00287A29"/>
    <w:rsid w:val="002909BE"/>
    <w:rsid w:val="00291853"/>
    <w:rsid w:val="00291C79"/>
    <w:rsid w:val="00292344"/>
    <w:rsid w:val="002930B6"/>
    <w:rsid w:val="00293834"/>
    <w:rsid w:val="002949D2"/>
    <w:rsid w:val="00296670"/>
    <w:rsid w:val="00297717"/>
    <w:rsid w:val="002979F7"/>
    <w:rsid w:val="002A1645"/>
    <w:rsid w:val="002A1DAF"/>
    <w:rsid w:val="002A244A"/>
    <w:rsid w:val="002A244B"/>
    <w:rsid w:val="002A28E6"/>
    <w:rsid w:val="002A28F1"/>
    <w:rsid w:val="002A49C2"/>
    <w:rsid w:val="002A5604"/>
    <w:rsid w:val="002A5A46"/>
    <w:rsid w:val="002A61FE"/>
    <w:rsid w:val="002A7242"/>
    <w:rsid w:val="002A7481"/>
    <w:rsid w:val="002A780A"/>
    <w:rsid w:val="002A7F19"/>
    <w:rsid w:val="002B0953"/>
    <w:rsid w:val="002B2322"/>
    <w:rsid w:val="002B248E"/>
    <w:rsid w:val="002B2B13"/>
    <w:rsid w:val="002B3494"/>
    <w:rsid w:val="002B4C2D"/>
    <w:rsid w:val="002B4DA6"/>
    <w:rsid w:val="002B5624"/>
    <w:rsid w:val="002B69DE"/>
    <w:rsid w:val="002B7B8B"/>
    <w:rsid w:val="002B7ED9"/>
    <w:rsid w:val="002C0411"/>
    <w:rsid w:val="002C047E"/>
    <w:rsid w:val="002C04EB"/>
    <w:rsid w:val="002C1440"/>
    <w:rsid w:val="002C1692"/>
    <w:rsid w:val="002C1843"/>
    <w:rsid w:val="002C1AA9"/>
    <w:rsid w:val="002C1AD3"/>
    <w:rsid w:val="002C1D79"/>
    <w:rsid w:val="002C1E30"/>
    <w:rsid w:val="002C267C"/>
    <w:rsid w:val="002C2843"/>
    <w:rsid w:val="002C2BF1"/>
    <w:rsid w:val="002C2D35"/>
    <w:rsid w:val="002C383D"/>
    <w:rsid w:val="002C3DB2"/>
    <w:rsid w:val="002C4500"/>
    <w:rsid w:val="002C4F38"/>
    <w:rsid w:val="002C506C"/>
    <w:rsid w:val="002C53D6"/>
    <w:rsid w:val="002C5885"/>
    <w:rsid w:val="002C68B9"/>
    <w:rsid w:val="002C68C2"/>
    <w:rsid w:val="002C6C53"/>
    <w:rsid w:val="002C733C"/>
    <w:rsid w:val="002C7AF0"/>
    <w:rsid w:val="002D074E"/>
    <w:rsid w:val="002D0A69"/>
    <w:rsid w:val="002D1351"/>
    <w:rsid w:val="002D1605"/>
    <w:rsid w:val="002D33AE"/>
    <w:rsid w:val="002D4469"/>
    <w:rsid w:val="002D4C8E"/>
    <w:rsid w:val="002D5FAE"/>
    <w:rsid w:val="002D63F0"/>
    <w:rsid w:val="002D6BAB"/>
    <w:rsid w:val="002D6C86"/>
    <w:rsid w:val="002D786B"/>
    <w:rsid w:val="002E18C8"/>
    <w:rsid w:val="002E291E"/>
    <w:rsid w:val="002E2E6B"/>
    <w:rsid w:val="002E46E4"/>
    <w:rsid w:val="002E4BD7"/>
    <w:rsid w:val="002E52A9"/>
    <w:rsid w:val="002E5BBE"/>
    <w:rsid w:val="002E63D7"/>
    <w:rsid w:val="002F02F2"/>
    <w:rsid w:val="002F1742"/>
    <w:rsid w:val="002F371E"/>
    <w:rsid w:val="002F3B24"/>
    <w:rsid w:val="002F4BB1"/>
    <w:rsid w:val="002F637A"/>
    <w:rsid w:val="002F653F"/>
    <w:rsid w:val="002F711E"/>
    <w:rsid w:val="002F7996"/>
    <w:rsid w:val="002F7BDD"/>
    <w:rsid w:val="002F7CAC"/>
    <w:rsid w:val="00300346"/>
    <w:rsid w:val="00301300"/>
    <w:rsid w:val="00301F27"/>
    <w:rsid w:val="003023CC"/>
    <w:rsid w:val="003039F5"/>
    <w:rsid w:val="00303DD5"/>
    <w:rsid w:val="00305100"/>
    <w:rsid w:val="003066B3"/>
    <w:rsid w:val="00306CAD"/>
    <w:rsid w:val="00307FAB"/>
    <w:rsid w:val="00310EE3"/>
    <w:rsid w:val="0031296C"/>
    <w:rsid w:val="0031331B"/>
    <w:rsid w:val="00313E1C"/>
    <w:rsid w:val="0031414A"/>
    <w:rsid w:val="003143FE"/>
    <w:rsid w:val="003144B8"/>
    <w:rsid w:val="003148A4"/>
    <w:rsid w:val="00315314"/>
    <w:rsid w:val="00315771"/>
    <w:rsid w:val="0031588F"/>
    <w:rsid w:val="00315C37"/>
    <w:rsid w:val="00316BF7"/>
    <w:rsid w:val="003174B5"/>
    <w:rsid w:val="00320662"/>
    <w:rsid w:val="0032069D"/>
    <w:rsid w:val="00320908"/>
    <w:rsid w:val="003210BE"/>
    <w:rsid w:val="003211B6"/>
    <w:rsid w:val="00323659"/>
    <w:rsid w:val="00323B74"/>
    <w:rsid w:val="00323E4E"/>
    <w:rsid w:val="003255E9"/>
    <w:rsid w:val="003258E9"/>
    <w:rsid w:val="003259CD"/>
    <w:rsid w:val="003260AF"/>
    <w:rsid w:val="00326B75"/>
    <w:rsid w:val="003302AC"/>
    <w:rsid w:val="00330BA9"/>
    <w:rsid w:val="00331404"/>
    <w:rsid w:val="00331CDC"/>
    <w:rsid w:val="00332A8A"/>
    <w:rsid w:val="00332CB9"/>
    <w:rsid w:val="00333FDA"/>
    <w:rsid w:val="00334C12"/>
    <w:rsid w:val="0033505C"/>
    <w:rsid w:val="003350EA"/>
    <w:rsid w:val="003350EF"/>
    <w:rsid w:val="00335D80"/>
    <w:rsid w:val="003367D9"/>
    <w:rsid w:val="0034199A"/>
    <w:rsid w:val="00343055"/>
    <w:rsid w:val="003433BA"/>
    <w:rsid w:val="003435C2"/>
    <w:rsid w:val="003436AE"/>
    <w:rsid w:val="00344522"/>
    <w:rsid w:val="00344B6B"/>
    <w:rsid w:val="00345151"/>
    <w:rsid w:val="003465B8"/>
    <w:rsid w:val="00346795"/>
    <w:rsid w:val="003473B0"/>
    <w:rsid w:val="003476DA"/>
    <w:rsid w:val="00351650"/>
    <w:rsid w:val="0035174D"/>
    <w:rsid w:val="00351779"/>
    <w:rsid w:val="00352659"/>
    <w:rsid w:val="00352DF6"/>
    <w:rsid w:val="00354B78"/>
    <w:rsid w:val="003560EC"/>
    <w:rsid w:val="00356EEC"/>
    <w:rsid w:val="00356F29"/>
    <w:rsid w:val="00357147"/>
    <w:rsid w:val="00360FCA"/>
    <w:rsid w:val="00361C21"/>
    <w:rsid w:val="00362215"/>
    <w:rsid w:val="0036270F"/>
    <w:rsid w:val="00363D4C"/>
    <w:rsid w:val="0036510D"/>
    <w:rsid w:val="00365B6B"/>
    <w:rsid w:val="003661B5"/>
    <w:rsid w:val="00366991"/>
    <w:rsid w:val="00366D87"/>
    <w:rsid w:val="0036701E"/>
    <w:rsid w:val="00367040"/>
    <w:rsid w:val="00370957"/>
    <w:rsid w:val="003712D4"/>
    <w:rsid w:val="00371434"/>
    <w:rsid w:val="003729A0"/>
    <w:rsid w:val="00372F95"/>
    <w:rsid w:val="003733D0"/>
    <w:rsid w:val="0037368B"/>
    <w:rsid w:val="00374553"/>
    <w:rsid w:val="00374F36"/>
    <w:rsid w:val="003757EC"/>
    <w:rsid w:val="0037599D"/>
    <w:rsid w:val="00375BDB"/>
    <w:rsid w:val="00375DB6"/>
    <w:rsid w:val="00375DCC"/>
    <w:rsid w:val="00376153"/>
    <w:rsid w:val="003762E2"/>
    <w:rsid w:val="003766F7"/>
    <w:rsid w:val="00377AA7"/>
    <w:rsid w:val="00377CDB"/>
    <w:rsid w:val="00380826"/>
    <w:rsid w:val="00380BB9"/>
    <w:rsid w:val="003832A3"/>
    <w:rsid w:val="00383780"/>
    <w:rsid w:val="003838DA"/>
    <w:rsid w:val="00383BB6"/>
    <w:rsid w:val="00383DF2"/>
    <w:rsid w:val="00384E99"/>
    <w:rsid w:val="003857E8"/>
    <w:rsid w:val="003858F6"/>
    <w:rsid w:val="0038603F"/>
    <w:rsid w:val="00386C94"/>
    <w:rsid w:val="00387451"/>
    <w:rsid w:val="00387624"/>
    <w:rsid w:val="0038793C"/>
    <w:rsid w:val="003919A5"/>
    <w:rsid w:val="003927D3"/>
    <w:rsid w:val="003937B0"/>
    <w:rsid w:val="003947DC"/>
    <w:rsid w:val="00394A9E"/>
    <w:rsid w:val="00394F32"/>
    <w:rsid w:val="00394FDB"/>
    <w:rsid w:val="0039504C"/>
    <w:rsid w:val="0039552B"/>
    <w:rsid w:val="00395641"/>
    <w:rsid w:val="00395858"/>
    <w:rsid w:val="00396FE1"/>
    <w:rsid w:val="00397163"/>
    <w:rsid w:val="003973E8"/>
    <w:rsid w:val="00397D2F"/>
    <w:rsid w:val="003A0633"/>
    <w:rsid w:val="003A0A0E"/>
    <w:rsid w:val="003A0B66"/>
    <w:rsid w:val="003A0DD5"/>
    <w:rsid w:val="003A21BF"/>
    <w:rsid w:val="003A27AB"/>
    <w:rsid w:val="003A302A"/>
    <w:rsid w:val="003A393E"/>
    <w:rsid w:val="003A41BF"/>
    <w:rsid w:val="003A49F3"/>
    <w:rsid w:val="003A4ADC"/>
    <w:rsid w:val="003A552B"/>
    <w:rsid w:val="003A6072"/>
    <w:rsid w:val="003A70FA"/>
    <w:rsid w:val="003B0482"/>
    <w:rsid w:val="003B12B1"/>
    <w:rsid w:val="003B141D"/>
    <w:rsid w:val="003B170D"/>
    <w:rsid w:val="003B1E4F"/>
    <w:rsid w:val="003B2964"/>
    <w:rsid w:val="003B2EE7"/>
    <w:rsid w:val="003B3BBB"/>
    <w:rsid w:val="003B4891"/>
    <w:rsid w:val="003B4A89"/>
    <w:rsid w:val="003B4FBD"/>
    <w:rsid w:val="003B6234"/>
    <w:rsid w:val="003C10DF"/>
    <w:rsid w:val="003C15DE"/>
    <w:rsid w:val="003C1B5A"/>
    <w:rsid w:val="003C2060"/>
    <w:rsid w:val="003C2363"/>
    <w:rsid w:val="003C3FD3"/>
    <w:rsid w:val="003C447C"/>
    <w:rsid w:val="003C4822"/>
    <w:rsid w:val="003C4B97"/>
    <w:rsid w:val="003C57FD"/>
    <w:rsid w:val="003C5BF8"/>
    <w:rsid w:val="003D0F34"/>
    <w:rsid w:val="003D17F8"/>
    <w:rsid w:val="003D2169"/>
    <w:rsid w:val="003D237F"/>
    <w:rsid w:val="003D2D58"/>
    <w:rsid w:val="003D315F"/>
    <w:rsid w:val="003D3CDD"/>
    <w:rsid w:val="003D3E35"/>
    <w:rsid w:val="003D3F3F"/>
    <w:rsid w:val="003D4375"/>
    <w:rsid w:val="003D501D"/>
    <w:rsid w:val="003D5389"/>
    <w:rsid w:val="003D551A"/>
    <w:rsid w:val="003D6370"/>
    <w:rsid w:val="003D66A4"/>
    <w:rsid w:val="003D6E60"/>
    <w:rsid w:val="003D73AE"/>
    <w:rsid w:val="003D7C7E"/>
    <w:rsid w:val="003E0FDB"/>
    <w:rsid w:val="003E1694"/>
    <w:rsid w:val="003E1E63"/>
    <w:rsid w:val="003E1F0B"/>
    <w:rsid w:val="003E2168"/>
    <w:rsid w:val="003E3175"/>
    <w:rsid w:val="003E3A5E"/>
    <w:rsid w:val="003E4C32"/>
    <w:rsid w:val="003E50B6"/>
    <w:rsid w:val="003E60FF"/>
    <w:rsid w:val="003E6CFA"/>
    <w:rsid w:val="003E73A3"/>
    <w:rsid w:val="003E7754"/>
    <w:rsid w:val="003E7EA2"/>
    <w:rsid w:val="003F0AA9"/>
    <w:rsid w:val="003F1342"/>
    <w:rsid w:val="003F15E8"/>
    <w:rsid w:val="003F22CB"/>
    <w:rsid w:val="003F264A"/>
    <w:rsid w:val="003F27E9"/>
    <w:rsid w:val="003F2C2F"/>
    <w:rsid w:val="003F2EE5"/>
    <w:rsid w:val="003F344E"/>
    <w:rsid w:val="003F49F8"/>
    <w:rsid w:val="003F5054"/>
    <w:rsid w:val="003F5B5C"/>
    <w:rsid w:val="003F6A30"/>
    <w:rsid w:val="003F760B"/>
    <w:rsid w:val="004008C2"/>
    <w:rsid w:val="0040156F"/>
    <w:rsid w:val="004016F9"/>
    <w:rsid w:val="00401C88"/>
    <w:rsid w:val="00402633"/>
    <w:rsid w:val="004027DB"/>
    <w:rsid w:val="00402A6C"/>
    <w:rsid w:val="00402B42"/>
    <w:rsid w:val="00403AFA"/>
    <w:rsid w:val="00403DEC"/>
    <w:rsid w:val="004053B1"/>
    <w:rsid w:val="00405653"/>
    <w:rsid w:val="0040595A"/>
    <w:rsid w:val="00405B09"/>
    <w:rsid w:val="0040602D"/>
    <w:rsid w:val="0040611C"/>
    <w:rsid w:val="0040654E"/>
    <w:rsid w:val="0040744A"/>
    <w:rsid w:val="004100CB"/>
    <w:rsid w:val="00410274"/>
    <w:rsid w:val="00410F86"/>
    <w:rsid w:val="00411039"/>
    <w:rsid w:val="00411EDC"/>
    <w:rsid w:val="00411EF1"/>
    <w:rsid w:val="00414284"/>
    <w:rsid w:val="004146C7"/>
    <w:rsid w:val="00414901"/>
    <w:rsid w:val="004153FB"/>
    <w:rsid w:val="00415C7F"/>
    <w:rsid w:val="0041754B"/>
    <w:rsid w:val="004204E4"/>
    <w:rsid w:val="004208BF"/>
    <w:rsid w:val="0042290F"/>
    <w:rsid w:val="00423786"/>
    <w:rsid w:val="00424839"/>
    <w:rsid w:val="00425828"/>
    <w:rsid w:val="004265A3"/>
    <w:rsid w:val="004268ED"/>
    <w:rsid w:val="00426B54"/>
    <w:rsid w:val="00426DF8"/>
    <w:rsid w:val="00427142"/>
    <w:rsid w:val="00427ADC"/>
    <w:rsid w:val="00427D15"/>
    <w:rsid w:val="00432220"/>
    <w:rsid w:val="00432579"/>
    <w:rsid w:val="00432BC3"/>
    <w:rsid w:val="00432E1B"/>
    <w:rsid w:val="00432FB0"/>
    <w:rsid w:val="00433D0F"/>
    <w:rsid w:val="0043508A"/>
    <w:rsid w:val="00435251"/>
    <w:rsid w:val="0043560E"/>
    <w:rsid w:val="00436301"/>
    <w:rsid w:val="00436A88"/>
    <w:rsid w:val="00437460"/>
    <w:rsid w:val="00440D1B"/>
    <w:rsid w:val="00440EC0"/>
    <w:rsid w:val="0044298D"/>
    <w:rsid w:val="00442A27"/>
    <w:rsid w:val="004438E8"/>
    <w:rsid w:val="00443DE5"/>
    <w:rsid w:val="004445E2"/>
    <w:rsid w:val="00444EB7"/>
    <w:rsid w:val="00446631"/>
    <w:rsid w:val="004466E8"/>
    <w:rsid w:val="00447075"/>
    <w:rsid w:val="00447527"/>
    <w:rsid w:val="00450348"/>
    <w:rsid w:val="004515F5"/>
    <w:rsid w:val="004520F8"/>
    <w:rsid w:val="00452700"/>
    <w:rsid w:val="00453A3C"/>
    <w:rsid w:val="00454A98"/>
    <w:rsid w:val="00456799"/>
    <w:rsid w:val="004577C0"/>
    <w:rsid w:val="004606FD"/>
    <w:rsid w:val="0046189D"/>
    <w:rsid w:val="00461B2A"/>
    <w:rsid w:val="004627C6"/>
    <w:rsid w:val="00462C88"/>
    <w:rsid w:val="00463FF1"/>
    <w:rsid w:val="004648DC"/>
    <w:rsid w:val="00464CC6"/>
    <w:rsid w:val="0047005E"/>
    <w:rsid w:val="00471549"/>
    <w:rsid w:val="00471FC7"/>
    <w:rsid w:val="004727B3"/>
    <w:rsid w:val="0047394B"/>
    <w:rsid w:val="0047432F"/>
    <w:rsid w:val="004752CF"/>
    <w:rsid w:val="00475ADE"/>
    <w:rsid w:val="00476318"/>
    <w:rsid w:val="004768D8"/>
    <w:rsid w:val="004771FC"/>
    <w:rsid w:val="00477B0F"/>
    <w:rsid w:val="00477FEC"/>
    <w:rsid w:val="00480935"/>
    <w:rsid w:val="00481EBC"/>
    <w:rsid w:val="00484550"/>
    <w:rsid w:val="0048512D"/>
    <w:rsid w:val="00485322"/>
    <w:rsid w:val="004855BC"/>
    <w:rsid w:val="004862A7"/>
    <w:rsid w:val="004872F2"/>
    <w:rsid w:val="00487D06"/>
    <w:rsid w:val="00490226"/>
    <w:rsid w:val="0049077E"/>
    <w:rsid w:val="00490DB6"/>
    <w:rsid w:val="004912EB"/>
    <w:rsid w:val="00492125"/>
    <w:rsid w:val="004925B4"/>
    <w:rsid w:val="00492C02"/>
    <w:rsid w:val="00492D0E"/>
    <w:rsid w:val="00493939"/>
    <w:rsid w:val="00493EF7"/>
    <w:rsid w:val="00494D9D"/>
    <w:rsid w:val="00495809"/>
    <w:rsid w:val="004959BB"/>
    <w:rsid w:val="00495A14"/>
    <w:rsid w:val="00495B32"/>
    <w:rsid w:val="00495C9E"/>
    <w:rsid w:val="004960BE"/>
    <w:rsid w:val="004964B3"/>
    <w:rsid w:val="004976D7"/>
    <w:rsid w:val="00497D8C"/>
    <w:rsid w:val="004A00B2"/>
    <w:rsid w:val="004A05BC"/>
    <w:rsid w:val="004A077E"/>
    <w:rsid w:val="004A112A"/>
    <w:rsid w:val="004A13F2"/>
    <w:rsid w:val="004A1CD4"/>
    <w:rsid w:val="004A2129"/>
    <w:rsid w:val="004A2A5B"/>
    <w:rsid w:val="004A2D4C"/>
    <w:rsid w:val="004A2FF7"/>
    <w:rsid w:val="004A35EF"/>
    <w:rsid w:val="004A3CAF"/>
    <w:rsid w:val="004A63FD"/>
    <w:rsid w:val="004A65A7"/>
    <w:rsid w:val="004A66AA"/>
    <w:rsid w:val="004A715A"/>
    <w:rsid w:val="004A77F1"/>
    <w:rsid w:val="004A7DB2"/>
    <w:rsid w:val="004B0223"/>
    <w:rsid w:val="004B074D"/>
    <w:rsid w:val="004B18C3"/>
    <w:rsid w:val="004B2615"/>
    <w:rsid w:val="004B2F55"/>
    <w:rsid w:val="004B31C4"/>
    <w:rsid w:val="004B3FDB"/>
    <w:rsid w:val="004B4BAB"/>
    <w:rsid w:val="004B4C8A"/>
    <w:rsid w:val="004B4CB1"/>
    <w:rsid w:val="004B5C04"/>
    <w:rsid w:val="004B5E91"/>
    <w:rsid w:val="004B6AC8"/>
    <w:rsid w:val="004B7324"/>
    <w:rsid w:val="004B779D"/>
    <w:rsid w:val="004B7CC0"/>
    <w:rsid w:val="004C0460"/>
    <w:rsid w:val="004C05A5"/>
    <w:rsid w:val="004C096F"/>
    <w:rsid w:val="004C2C5E"/>
    <w:rsid w:val="004C34A5"/>
    <w:rsid w:val="004C3A6E"/>
    <w:rsid w:val="004C4433"/>
    <w:rsid w:val="004C4A06"/>
    <w:rsid w:val="004C4A73"/>
    <w:rsid w:val="004C4D71"/>
    <w:rsid w:val="004C4DB2"/>
    <w:rsid w:val="004C5D58"/>
    <w:rsid w:val="004C6055"/>
    <w:rsid w:val="004C675B"/>
    <w:rsid w:val="004C6B56"/>
    <w:rsid w:val="004C7001"/>
    <w:rsid w:val="004C77EC"/>
    <w:rsid w:val="004C7AD3"/>
    <w:rsid w:val="004C7AFA"/>
    <w:rsid w:val="004C7B27"/>
    <w:rsid w:val="004C7C94"/>
    <w:rsid w:val="004D0267"/>
    <w:rsid w:val="004D0DAC"/>
    <w:rsid w:val="004D16AC"/>
    <w:rsid w:val="004D27D1"/>
    <w:rsid w:val="004D2EC0"/>
    <w:rsid w:val="004D2FF6"/>
    <w:rsid w:val="004D5448"/>
    <w:rsid w:val="004D65F4"/>
    <w:rsid w:val="004D7416"/>
    <w:rsid w:val="004D799A"/>
    <w:rsid w:val="004E0326"/>
    <w:rsid w:val="004E0481"/>
    <w:rsid w:val="004E0597"/>
    <w:rsid w:val="004E0613"/>
    <w:rsid w:val="004E0A63"/>
    <w:rsid w:val="004E172C"/>
    <w:rsid w:val="004E2480"/>
    <w:rsid w:val="004E2D20"/>
    <w:rsid w:val="004E346D"/>
    <w:rsid w:val="004E52DA"/>
    <w:rsid w:val="004E5481"/>
    <w:rsid w:val="004E5944"/>
    <w:rsid w:val="004E5BCA"/>
    <w:rsid w:val="004E63B0"/>
    <w:rsid w:val="004E71B7"/>
    <w:rsid w:val="004E7A04"/>
    <w:rsid w:val="004E7C90"/>
    <w:rsid w:val="004F0E34"/>
    <w:rsid w:val="004F1C14"/>
    <w:rsid w:val="004F1E5C"/>
    <w:rsid w:val="004F272B"/>
    <w:rsid w:val="004F2965"/>
    <w:rsid w:val="004F3477"/>
    <w:rsid w:val="004F3683"/>
    <w:rsid w:val="004F3D5E"/>
    <w:rsid w:val="004F4D82"/>
    <w:rsid w:val="004F4E0A"/>
    <w:rsid w:val="004F4F8C"/>
    <w:rsid w:val="004F5A51"/>
    <w:rsid w:val="004F6538"/>
    <w:rsid w:val="004F7373"/>
    <w:rsid w:val="00500248"/>
    <w:rsid w:val="0050036B"/>
    <w:rsid w:val="005004D8"/>
    <w:rsid w:val="005008A6"/>
    <w:rsid w:val="00500F92"/>
    <w:rsid w:val="005025A5"/>
    <w:rsid w:val="0050267A"/>
    <w:rsid w:val="00502B5F"/>
    <w:rsid w:val="00502E67"/>
    <w:rsid w:val="00503FEE"/>
    <w:rsid w:val="005049E0"/>
    <w:rsid w:val="005105AA"/>
    <w:rsid w:val="0051076D"/>
    <w:rsid w:val="00511DAD"/>
    <w:rsid w:val="0051296D"/>
    <w:rsid w:val="00512DBA"/>
    <w:rsid w:val="00514C7C"/>
    <w:rsid w:val="00515791"/>
    <w:rsid w:val="00515C90"/>
    <w:rsid w:val="00516F02"/>
    <w:rsid w:val="0051707C"/>
    <w:rsid w:val="0051726C"/>
    <w:rsid w:val="0051792C"/>
    <w:rsid w:val="00517E1F"/>
    <w:rsid w:val="0052099E"/>
    <w:rsid w:val="00521A48"/>
    <w:rsid w:val="00521B7B"/>
    <w:rsid w:val="00521C00"/>
    <w:rsid w:val="00522F60"/>
    <w:rsid w:val="00525572"/>
    <w:rsid w:val="0052559B"/>
    <w:rsid w:val="00525A62"/>
    <w:rsid w:val="00526CB7"/>
    <w:rsid w:val="00526D75"/>
    <w:rsid w:val="0052753D"/>
    <w:rsid w:val="005278A2"/>
    <w:rsid w:val="005309DF"/>
    <w:rsid w:val="00531C3A"/>
    <w:rsid w:val="0053324A"/>
    <w:rsid w:val="00534943"/>
    <w:rsid w:val="00534A69"/>
    <w:rsid w:val="00534B2A"/>
    <w:rsid w:val="00534D86"/>
    <w:rsid w:val="005354C1"/>
    <w:rsid w:val="00535D2C"/>
    <w:rsid w:val="005363E9"/>
    <w:rsid w:val="00536523"/>
    <w:rsid w:val="005367D2"/>
    <w:rsid w:val="00536B27"/>
    <w:rsid w:val="0053758A"/>
    <w:rsid w:val="005376F2"/>
    <w:rsid w:val="00537C98"/>
    <w:rsid w:val="0054033C"/>
    <w:rsid w:val="00540E58"/>
    <w:rsid w:val="00540ED8"/>
    <w:rsid w:val="005414D8"/>
    <w:rsid w:val="005416F7"/>
    <w:rsid w:val="00541BB9"/>
    <w:rsid w:val="00543685"/>
    <w:rsid w:val="00543F60"/>
    <w:rsid w:val="005451C4"/>
    <w:rsid w:val="0054623F"/>
    <w:rsid w:val="00547121"/>
    <w:rsid w:val="005478AF"/>
    <w:rsid w:val="00547C5A"/>
    <w:rsid w:val="0055075D"/>
    <w:rsid w:val="00550AA0"/>
    <w:rsid w:val="00552396"/>
    <w:rsid w:val="005526E5"/>
    <w:rsid w:val="00553157"/>
    <w:rsid w:val="00553A7F"/>
    <w:rsid w:val="0055480E"/>
    <w:rsid w:val="00554A6C"/>
    <w:rsid w:val="00554F3B"/>
    <w:rsid w:val="0055543E"/>
    <w:rsid w:val="00555E6C"/>
    <w:rsid w:val="00555F99"/>
    <w:rsid w:val="0055652F"/>
    <w:rsid w:val="00556BAA"/>
    <w:rsid w:val="005605AA"/>
    <w:rsid w:val="00560854"/>
    <w:rsid w:val="005615E3"/>
    <w:rsid w:val="00561B6E"/>
    <w:rsid w:val="00561F8B"/>
    <w:rsid w:val="00562888"/>
    <w:rsid w:val="0056330C"/>
    <w:rsid w:val="00564582"/>
    <w:rsid w:val="00564BF3"/>
    <w:rsid w:val="00565A4C"/>
    <w:rsid w:val="00565CA7"/>
    <w:rsid w:val="0056660C"/>
    <w:rsid w:val="0056673C"/>
    <w:rsid w:val="00567082"/>
    <w:rsid w:val="005674AE"/>
    <w:rsid w:val="00567C46"/>
    <w:rsid w:val="00567D87"/>
    <w:rsid w:val="00567FE6"/>
    <w:rsid w:val="00570A68"/>
    <w:rsid w:val="00570F95"/>
    <w:rsid w:val="00572CDE"/>
    <w:rsid w:val="00572D4A"/>
    <w:rsid w:val="00573860"/>
    <w:rsid w:val="00574D5C"/>
    <w:rsid w:val="005751D3"/>
    <w:rsid w:val="0057576E"/>
    <w:rsid w:val="00576108"/>
    <w:rsid w:val="00576879"/>
    <w:rsid w:val="0057697D"/>
    <w:rsid w:val="00576BB0"/>
    <w:rsid w:val="00576F96"/>
    <w:rsid w:val="0058116C"/>
    <w:rsid w:val="00581540"/>
    <w:rsid w:val="00581567"/>
    <w:rsid w:val="00582394"/>
    <w:rsid w:val="00582A02"/>
    <w:rsid w:val="00583B6B"/>
    <w:rsid w:val="00586249"/>
    <w:rsid w:val="005873DB"/>
    <w:rsid w:val="005879F2"/>
    <w:rsid w:val="00587A7D"/>
    <w:rsid w:val="00587C90"/>
    <w:rsid w:val="005907B2"/>
    <w:rsid w:val="0059095D"/>
    <w:rsid w:val="00590CC2"/>
    <w:rsid w:val="00591BE2"/>
    <w:rsid w:val="005925C8"/>
    <w:rsid w:val="0059362E"/>
    <w:rsid w:val="00593D32"/>
    <w:rsid w:val="005945EB"/>
    <w:rsid w:val="005955DD"/>
    <w:rsid w:val="00595F4B"/>
    <w:rsid w:val="005962F2"/>
    <w:rsid w:val="00596BF1"/>
    <w:rsid w:val="00596C0A"/>
    <w:rsid w:val="005978CF"/>
    <w:rsid w:val="005A031C"/>
    <w:rsid w:val="005A070C"/>
    <w:rsid w:val="005A0794"/>
    <w:rsid w:val="005A128F"/>
    <w:rsid w:val="005A1B39"/>
    <w:rsid w:val="005A212A"/>
    <w:rsid w:val="005A389D"/>
    <w:rsid w:val="005A3E25"/>
    <w:rsid w:val="005A4A19"/>
    <w:rsid w:val="005A5333"/>
    <w:rsid w:val="005A54EF"/>
    <w:rsid w:val="005A5D67"/>
    <w:rsid w:val="005A6D14"/>
    <w:rsid w:val="005A7AAC"/>
    <w:rsid w:val="005B0242"/>
    <w:rsid w:val="005B09AA"/>
    <w:rsid w:val="005B13AE"/>
    <w:rsid w:val="005B1553"/>
    <w:rsid w:val="005B1FED"/>
    <w:rsid w:val="005B2176"/>
    <w:rsid w:val="005B2279"/>
    <w:rsid w:val="005B2BD1"/>
    <w:rsid w:val="005B2E0F"/>
    <w:rsid w:val="005B33A2"/>
    <w:rsid w:val="005B4E13"/>
    <w:rsid w:val="005B53C2"/>
    <w:rsid w:val="005B611F"/>
    <w:rsid w:val="005B63DE"/>
    <w:rsid w:val="005B6DE6"/>
    <w:rsid w:val="005B6E80"/>
    <w:rsid w:val="005B712F"/>
    <w:rsid w:val="005B7E39"/>
    <w:rsid w:val="005C034B"/>
    <w:rsid w:val="005C1B43"/>
    <w:rsid w:val="005C53FB"/>
    <w:rsid w:val="005C6350"/>
    <w:rsid w:val="005C7ED5"/>
    <w:rsid w:val="005D0E4B"/>
    <w:rsid w:val="005D211B"/>
    <w:rsid w:val="005D273B"/>
    <w:rsid w:val="005D2A2E"/>
    <w:rsid w:val="005D2F0B"/>
    <w:rsid w:val="005D2FC3"/>
    <w:rsid w:val="005D4237"/>
    <w:rsid w:val="005D436A"/>
    <w:rsid w:val="005D549D"/>
    <w:rsid w:val="005D5A7B"/>
    <w:rsid w:val="005D5B57"/>
    <w:rsid w:val="005D7224"/>
    <w:rsid w:val="005D72F1"/>
    <w:rsid w:val="005E116F"/>
    <w:rsid w:val="005E1301"/>
    <w:rsid w:val="005E1446"/>
    <w:rsid w:val="005E1631"/>
    <w:rsid w:val="005E1715"/>
    <w:rsid w:val="005E173E"/>
    <w:rsid w:val="005E1BD3"/>
    <w:rsid w:val="005E208A"/>
    <w:rsid w:val="005E27E5"/>
    <w:rsid w:val="005E2882"/>
    <w:rsid w:val="005E5DBB"/>
    <w:rsid w:val="005E635B"/>
    <w:rsid w:val="005E656D"/>
    <w:rsid w:val="005F0A61"/>
    <w:rsid w:val="005F0F69"/>
    <w:rsid w:val="005F14F3"/>
    <w:rsid w:val="005F1F91"/>
    <w:rsid w:val="005F22FE"/>
    <w:rsid w:val="005F2B88"/>
    <w:rsid w:val="005F3386"/>
    <w:rsid w:val="005F37AC"/>
    <w:rsid w:val="005F4082"/>
    <w:rsid w:val="005F4B48"/>
    <w:rsid w:val="005F4D1B"/>
    <w:rsid w:val="005F4EF6"/>
    <w:rsid w:val="005F651D"/>
    <w:rsid w:val="005F6C3E"/>
    <w:rsid w:val="005F731C"/>
    <w:rsid w:val="005F745D"/>
    <w:rsid w:val="0060021F"/>
    <w:rsid w:val="0060098F"/>
    <w:rsid w:val="006018AA"/>
    <w:rsid w:val="0060265D"/>
    <w:rsid w:val="0060267B"/>
    <w:rsid w:val="0060281E"/>
    <w:rsid w:val="00602D54"/>
    <w:rsid w:val="006033C9"/>
    <w:rsid w:val="006035CF"/>
    <w:rsid w:val="00603BD1"/>
    <w:rsid w:val="00603F7D"/>
    <w:rsid w:val="00604D65"/>
    <w:rsid w:val="00605C3D"/>
    <w:rsid w:val="00605F2D"/>
    <w:rsid w:val="00606414"/>
    <w:rsid w:val="0060675C"/>
    <w:rsid w:val="006067D7"/>
    <w:rsid w:val="00606CC3"/>
    <w:rsid w:val="00606E71"/>
    <w:rsid w:val="00610C6E"/>
    <w:rsid w:val="006111C2"/>
    <w:rsid w:val="006124B7"/>
    <w:rsid w:val="00613A4F"/>
    <w:rsid w:val="00613B26"/>
    <w:rsid w:val="00613DEA"/>
    <w:rsid w:val="00614092"/>
    <w:rsid w:val="006141D2"/>
    <w:rsid w:val="0061463F"/>
    <w:rsid w:val="006149D3"/>
    <w:rsid w:val="006151E1"/>
    <w:rsid w:val="006163D7"/>
    <w:rsid w:val="00616D2A"/>
    <w:rsid w:val="00616FC7"/>
    <w:rsid w:val="006173EC"/>
    <w:rsid w:val="00620C65"/>
    <w:rsid w:val="0062108C"/>
    <w:rsid w:val="00621380"/>
    <w:rsid w:val="00621B35"/>
    <w:rsid w:val="00621D9E"/>
    <w:rsid w:val="00621FF5"/>
    <w:rsid w:val="00622537"/>
    <w:rsid w:val="00622763"/>
    <w:rsid w:val="00622A88"/>
    <w:rsid w:val="006244BC"/>
    <w:rsid w:val="00624C9D"/>
    <w:rsid w:val="00626581"/>
    <w:rsid w:val="00626698"/>
    <w:rsid w:val="006274A1"/>
    <w:rsid w:val="00630BB8"/>
    <w:rsid w:val="00630F74"/>
    <w:rsid w:val="00633421"/>
    <w:rsid w:val="00633EEA"/>
    <w:rsid w:val="00634286"/>
    <w:rsid w:val="00634438"/>
    <w:rsid w:val="006347DF"/>
    <w:rsid w:val="00635A6D"/>
    <w:rsid w:val="00636FBA"/>
    <w:rsid w:val="00637B7B"/>
    <w:rsid w:val="006401EA"/>
    <w:rsid w:val="00640394"/>
    <w:rsid w:val="00640B97"/>
    <w:rsid w:val="00641057"/>
    <w:rsid w:val="006410ED"/>
    <w:rsid w:val="0064220A"/>
    <w:rsid w:val="006433AC"/>
    <w:rsid w:val="006437D3"/>
    <w:rsid w:val="006443BF"/>
    <w:rsid w:val="00644C4C"/>
    <w:rsid w:val="00645463"/>
    <w:rsid w:val="00646490"/>
    <w:rsid w:val="00647161"/>
    <w:rsid w:val="00647236"/>
    <w:rsid w:val="006476C9"/>
    <w:rsid w:val="00650941"/>
    <w:rsid w:val="006517FC"/>
    <w:rsid w:val="00651CB2"/>
    <w:rsid w:val="00652006"/>
    <w:rsid w:val="006524B3"/>
    <w:rsid w:val="006536BC"/>
    <w:rsid w:val="0065388B"/>
    <w:rsid w:val="006553DE"/>
    <w:rsid w:val="006558E2"/>
    <w:rsid w:val="00655E89"/>
    <w:rsid w:val="006563D0"/>
    <w:rsid w:val="006575A8"/>
    <w:rsid w:val="0066201E"/>
    <w:rsid w:val="0066208A"/>
    <w:rsid w:val="006634C1"/>
    <w:rsid w:val="00665D7A"/>
    <w:rsid w:val="00665FF0"/>
    <w:rsid w:val="006666C0"/>
    <w:rsid w:val="006666DC"/>
    <w:rsid w:val="00666AC8"/>
    <w:rsid w:val="00666CA0"/>
    <w:rsid w:val="00666E06"/>
    <w:rsid w:val="00667DFE"/>
    <w:rsid w:val="006702D9"/>
    <w:rsid w:val="00670340"/>
    <w:rsid w:val="006706F9"/>
    <w:rsid w:val="00670D5E"/>
    <w:rsid w:val="00670E57"/>
    <w:rsid w:val="0067117A"/>
    <w:rsid w:val="0067117B"/>
    <w:rsid w:val="00671CDB"/>
    <w:rsid w:val="0067268A"/>
    <w:rsid w:val="00672A08"/>
    <w:rsid w:val="00673442"/>
    <w:rsid w:val="00674FB2"/>
    <w:rsid w:val="00675F86"/>
    <w:rsid w:val="00676128"/>
    <w:rsid w:val="00676C7B"/>
    <w:rsid w:val="00681C93"/>
    <w:rsid w:val="00681EC2"/>
    <w:rsid w:val="006820CB"/>
    <w:rsid w:val="00683B35"/>
    <w:rsid w:val="00683CE7"/>
    <w:rsid w:val="00684257"/>
    <w:rsid w:val="00684B11"/>
    <w:rsid w:val="0068548D"/>
    <w:rsid w:val="00686825"/>
    <w:rsid w:val="00686E25"/>
    <w:rsid w:val="00687332"/>
    <w:rsid w:val="006903AF"/>
    <w:rsid w:val="006910A2"/>
    <w:rsid w:val="0069197D"/>
    <w:rsid w:val="006919F5"/>
    <w:rsid w:val="006933FA"/>
    <w:rsid w:val="00693868"/>
    <w:rsid w:val="006940C8"/>
    <w:rsid w:val="006946F2"/>
    <w:rsid w:val="0069543B"/>
    <w:rsid w:val="006954BF"/>
    <w:rsid w:val="00695720"/>
    <w:rsid w:val="00695B17"/>
    <w:rsid w:val="00696729"/>
    <w:rsid w:val="0069692E"/>
    <w:rsid w:val="006972BE"/>
    <w:rsid w:val="00697A6F"/>
    <w:rsid w:val="006A0A5C"/>
    <w:rsid w:val="006A0D1F"/>
    <w:rsid w:val="006A1007"/>
    <w:rsid w:val="006A2223"/>
    <w:rsid w:val="006A3406"/>
    <w:rsid w:val="006A3D6E"/>
    <w:rsid w:val="006A47FE"/>
    <w:rsid w:val="006A48B1"/>
    <w:rsid w:val="006A5E47"/>
    <w:rsid w:val="006A63B7"/>
    <w:rsid w:val="006A6728"/>
    <w:rsid w:val="006A6C3D"/>
    <w:rsid w:val="006A7909"/>
    <w:rsid w:val="006A7BD0"/>
    <w:rsid w:val="006B0534"/>
    <w:rsid w:val="006B0F37"/>
    <w:rsid w:val="006B13B1"/>
    <w:rsid w:val="006B1676"/>
    <w:rsid w:val="006B2BAC"/>
    <w:rsid w:val="006B2DE2"/>
    <w:rsid w:val="006B3E3D"/>
    <w:rsid w:val="006B4538"/>
    <w:rsid w:val="006B5272"/>
    <w:rsid w:val="006B5339"/>
    <w:rsid w:val="006B577F"/>
    <w:rsid w:val="006B595D"/>
    <w:rsid w:val="006B5E92"/>
    <w:rsid w:val="006B6C5B"/>
    <w:rsid w:val="006B78DC"/>
    <w:rsid w:val="006B7E51"/>
    <w:rsid w:val="006C03F4"/>
    <w:rsid w:val="006C05ED"/>
    <w:rsid w:val="006C12AA"/>
    <w:rsid w:val="006C1CD8"/>
    <w:rsid w:val="006C1E57"/>
    <w:rsid w:val="006C314C"/>
    <w:rsid w:val="006C3755"/>
    <w:rsid w:val="006C387D"/>
    <w:rsid w:val="006C39F8"/>
    <w:rsid w:val="006C3E6B"/>
    <w:rsid w:val="006C48C9"/>
    <w:rsid w:val="006C70A9"/>
    <w:rsid w:val="006C71D9"/>
    <w:rsid w:val="006C798C"/>
    <w:rsid w:val="006D0633"/>
    <w:rsid w:val="006D0965"/>
    <w:rsid w:val="006D2126"/>
    <w:rsid w:val="006D2A0A"/>
    <w:rsid w:val="006D301B"/>
    <w:rsid w:val="006D3345"/>
    <w:rsid w:val="006D3ADD"/>
    <w:rsid w:val="006D3E22"/>
    <w:rsid w:val="006D4A82"/>
    <w:rsid w:val="006D4B76"/>
    <w:rsid w:val="006D4E70"/>
    <w:rsid w:val="006D5213"/>
    <w:rsid w:val="006D561A"/>
    <w:rsid w:val="006D5797"/>
    <w:rsid w:val="006D5888"/>
    <w:rsid w:val="006D58CE"/>
    <w:rsid w:val="006E0007"/>
    <w:rsid w:val="006E00F0"/>
    <w:rsid w:val="006E0267"/>
    <w:rsid w:val="006E0867"/>
    <w:rsid w:val="006E0FF5"/>
    <w:rsid w:val="006E1965"/>
    <w:rsid w:val="006E1B16"/>
    <w:rsid w:val="006E1FC5"/>
    <w:rsid w:val="006E24E0"/>
    <w:rsid w:val="006E2D7E"/>
    <w:rsid w:val="006E3DCC"/>
    <w:rsid w:val="006E4026"/>
    <w:rsid w:val="006E4E7D"/>
    <w:rsid w:val="006E5344"/>
    <w:rsid w:val="006E60F5"/>
    <w:rsid w:val="006E6596"/>
    <w:rsid w:val="006E6EE5"/>
    <w:rsid w:val="006E76ED"/>
    <w:rsid w:val="006E7802"/>
    <w:rsid w:val="006F10F5"/>
    <w:rsid w:val="006F139C"/>
    <w:rsid w:val="006F1930"/>
    <w:rsid w:val="006F1A3C"/>
    <w:rsid w:val="006F23EF"/>
    <w:rsid w:val="006F4ACA"/>
    <w:rsid w:val="006F4D5F"/>
    <w:rsid w:val="006F50A1"/>
    <w:rsid w:val="006F52B9"/>
    <w:rsid w:val="006F53F5"/>
    <w:rsid w:val="006F5CF4"/>
    <w:rsid w:val="006F5F9A"/>
    <w:rsid w:val="006F64F9"/>
    <w:rsid w:val="006F65E2"/>
    <w:rsid w:val="006F7752"/>
    <w:rsid w:val="00700549"/>
    <w:rsid w:val="0070099F"/>
    <w:rsid w:val="007015FC"/>
    <w:rsid w:val="00701600"/>
    <w:rsid w:val="00701A56"/>
    <w:rsid w:val="00701F3D"/>
    <w:rsid w:val="00703597"/>
    <w:rsid w:val="007039C6"/>
    <w:rsid w:val="00703BCD"/>
    <w:rsid w:val="0070424E"/>
    <w:rsid w:val="007043DA"/>
    <w:rsid w:val="007045B4"/>
    <w:rsid w:val="00704BE7"/>
    <w:rsid w:val="007058F4"/>
    <w:rsid w:val="00705A90"/>
    <w:rsid w:val="00705FAA"/>
    <w:rsid w:val="00706192"/>
    <w:rsid w:val="00707618"/>
    <w:rsid w:val="00707731"/>
    <w:rsid w:val="0070781E"/>
    <w:rsid w:val="00707A8E"/>
    <w:rsid w:val="007104FD"/>
    <w:rsid w:val="00710985"/>
    <w:rsid w:val="00710BEF"/>
    <w:rsid w:val="007117D5"/>
    <w:rsid w:val="00711E0C"/>
    <w:rsid w:val="0071225A"/>
    <w:rsid w:val="00712466"/>
    <w:rsid w:val="007124A8"/>
    <w:rsid w:val="0071253E"/>
    <w:rsid w:val="00712A07"/>
    <w:rsid w:val="00712CDB"/>
    <w:rsid w:val="00712ED8"/>
    <w:rsid w:val="00713243"/>
    <w:rsid w:val="0071430A"/>
    <w:rsid w:val="00714E69"/>
    <w:rsid w:val="00715615"/>
    <w:rsid w:val="0071640E"/>
    <w:rsid w:val="00716A35"/>
    <w:rsid w:val="0071723F"/>
    <w:rsid w:val="00720185"/>
    <w:rsid w:val="007201E0"/>
    <w:rsid w:val="007212DE"/>
    <w:rsid w:val="00721EE3"/>
    <w:rsid w:val="007222EF"/>
    <w:rsid w:val="0072270D"/>
    <w:rsid w:val="00722D44"/>
    <w:rsid w:val="007231A4"/>
    <w:rsid w:val="00723246"/>
    <w:rsid w:val="0072331A"/>
    <w:rsid w:val="007242A5"/>
    <w:rsid w:val="00724962"/>
    <w:rsid w:val="00724DF4"/>
    <w:rsid w:val="0072537B"/>
    <w:rsid w:val="00726020"/>
    <w:rsid w:val="00726A51"/>
    <w:rsid w:val="00727EE5"/>
    <w:rsid w:val="007305CE"/>
    <w:rsid w:val="007333A0"/>
    <w:rsid w:val="00733878"/>
    <w:rsid w:val="00733D62"/>
    <w:rsid w:val="00733DBF"/>
    <w:rsid w:val="00733DC2"/>
    <w:rsid w:val="00734D9B"/>
    <w:rsid w:val="0073535D"/>
    <w:rsid w:val="007353A3"/>
    <w:rsid w:val="00735BB8"/>
    <w:rsid w:val="007367CF"/>
    <w:rsid w:val="0073725E"/>
    <w:rsid w:val="00737C28"/>
    <w:rsid w:val="00741B48"/>
    <w:rsid w:val="00741EBD"/>
    <w:rsid w:val="00742C02"/>
    <w:rsid w:val="0074303A"/>
    <w:rsid w:val="00744A2E"/>
    <w:rsid w:val="00744A38"/>
    <w:rsid w:val="00746722"/>
    <w:rsid w:val="00750CCA"/>
    <w:rsid w:val="00751E83"/>
    <w:rsid w:val="00752B16"/>
    <w:rsid w:val="00753D7B"/>
    <w:rsid w:val="00753F21"/>
    <w:rsid w:val="007551A4"/>
    <w:rsid w:val="007552E1"/>
    <w:rsid w:val="00756ABB"/>
    <w:rsid w:val="00760012"/>
    <w:rsid w:val="007605FB"/>
    <w:rsid w:val="00760A91"/>
    <w:rsid w:val="00760BAC"/>
    <w:rsid w:val="007613F3"/>
    <w:rsid w:val="0076148B"/>
    <w:rsid w:val="007617AC"/>
    <w:rsid w:val="00761916"/>
    <w:rsid w:val="00762CA4"/>
    <w:rsid w:val="00762F01"/>
    <w:rsid w:val="0076381D"/>
    <w:rsid w:val="00763B76"/>
    <w:rsid w:val="00763C5B"/>
    <w:rsid w:val="007646B4"/>
    <w:rsid w:val="00764E20"/>
    <w:rsid w:val="0076548F"/>
    <w:rsid w:val="0076660E"/>
    <w:rsid w:val="00767E3F"/>
    <w:rsid w:val="00770767"/>
    <w:rsid w:val="00770A85"/>
    <w:rsid w:val="00770D4C"/>
    <w:rsid w:val="00770EB2"/>
    <w:rsid w:val="0077148E"/>
    <w:rsid w:val="00771E86"/>
    <w:rsid w:val="0077282C"/>
    <w:rsid w:val="00772833"/>
    <w:rsid w:val="007728C8"/>
    <w:rsid w:val="007728D5"/>
    <w:rsid w:val="00772C60"/>
    <w:rsid w:val="00772E11"/>
    <w:rsid w:val="00773051"/>
    <w:rsid w:val="00773965"/>
    <w:rsid w:val="00773DFC"/>
    <w:rsid w:val="0077420E"/>
    <w:rsid w:val="00774869"/>
    <w:rsid w:val="0077526F"/>
    <w:rsid w:val="00775458"/>
    <w:rsid w:val="00775973"/>
    <w:rsid w:val="00775A74"/>
    <w:rsid w:val="00775CD4"/>
    <w:rsid w:val="0077612D"/>
    <w:rsid w:val="007763CF"/>
    <w:rsid w:val="00777CD8"/>
    <w:rsid w:val="00777DF9"/>
    <w:rsid w:val="007813EF"/>
    <w:rsid w:val="00781C88"/>
    <w:rsid w:val="00781E3B"/>
    <w:rsid w:val="00781EA9"/>
    <w:rsid w:val="0078250F"/>
    <w:rsid w:val="007830E9"/>
    <w:rsid w:val="0078334F"/>
    <w:rsid w:val="00783DD6"/>
    <w:rsid w:val="007845B8"/>
    <w:rsid w:val="00784BA3"/>
    <w:rsid w:val="00784C5C"/>
    <w:rsid w:val="00784E1A"/>
    <w:rsid w:val="00784F56"/>
    <w:rsid w:val="00784F7F"/>
    <w:rsid w:val="007861B5"/>
    <w:rsid w:val="007868C7"/>
    <w:rsid w:val="0079039C"/>
    <w:rsid w:val="00790D1E"/>
    <w:rsid w:val="00791105"/>
    <w:rsid w:val="007913AB"/>
    <w:rsid w:val="00791DB7"/>
    <w:rsid w:val="0079200D"/>
    <w:rsid w:val="00792189"/>
    <w:rsid w:val="007927D3"/>
    <w:rsid w:val="00793603"/>
    <w:rsid w:val="00795822"/>
    <w:rsid w:val="00795AC9"/>
    <w:rsid w:val="0079646D"/>
    <w:rsid w:val="00797E5B"/>
    <w:rsid w:val="007A0033"/>
    <w:rsid w:val="007A0B7E"/>
    <w:rsid w:val="007A2F1B"/>
    <w:rsid w:val="007A356E"/>
    <w:rsid w:val="007A4C64"/>
    <w:rsid w:val="007A4F1F"/>
    <w:rsid w:val="007B0C91"/>
    <w:rsid w:val="007B2B43"/>
    <w:rsid w:val="007B2DBF"/>
    <w:rsid w:val="007B483A"/>
    <w:rsid w:val="007B5DC3"/>
    <w:rsid w:val="007B5EB6"/>
    <w:rsid w:val="007B6685"/>
    <w:rsid w:val="007B740A"/>
    <w:rsid w:val="007C0A32"/>
    <w:rsid w:val="007C1233"/>
    <w:rsid w:val="007C1542"/>
    <w:rsid w:val="007C2349"/>
    <w:rsid w:val="007C259D"/>
    <w:rsid w:val="007C28E9"/>
    <w:rsid w:val="007C2E17"/>
    <w:rsid w:val="007C317D"/>
    <w:rsid w:val="007C336E"/>
    <w:rsid w:val="007C4FB0"/>
    <w:rsid w:val="007C79FD"/>
    <w:rsid w:val="007C7CB6"/>
    <w:rsid w:val="007D0201"/>
    <w:rsid w:val="007D037E"/>
    <w:rsid w:val="007D1996"/>
    <w:rsid w:val="007D2394"/>
    <w:rsid w:val="007D26D9"/>
    <w:rsid w:val="007D2EEA"/>
    <w:rsid w:val="007D33A6"/>
    <w:rsid w:val="007D4AE8"/>
    <w:rsid w:val="007D4C31"/>
    <w:rsid w:val="007D58D2"/>
    <w:rsid w:val="007D5BD0"/>
    <w:rsid w:val="007D60FB"/>
    <w:rsid w:val="007D771E"/>
    <w:rsid w:val="007D782E"/>
    <w:rsid w:val="007D7B0C"/>
    <w:rsid w:val="007D7C93"/>
    <w:rsid w:val="007D7F02"/>
    <w:rsid w:val="007E0578"/>
    <w:rsid w:val="007E08F1"/>
    <w:rsid w:val="007E180E"/>
    <w:rsid w:val="007E1EB4"/>
    <w:rsid w:val="007E21EB"/>
    <w:rsid w:val="007E43D3"/>
    <w:rsid w:val="007E52A2"/>
    <w:rsid w:val="007E6078"/>
    <w:rsid w:val="007F1729"/>
    <w:rsid w:val="007F357E"/>
    <w:rsid w:val="007F3CC3"/>
    <w:rsid w:val="007F413A"/>
    <w:rsid w:val="007F4312"/>
    <w:rsid w:val="007F5C75"/>
    <w:rsid w:val="007F6787"/>
    <w:rsid w:val="007F77D5"/>
    <w:rsid w:val="007F7993"/>
    <w:rsid w:val="007F7A7B"/>
    <w:rsid w:val="007F7D5D"/>
    <w:rsid w:val="007F7EA3"/>
    <w:rsid w:val="0080055B"/>
    <w:rsid w:val="0080083C"/>
    <w:rsid w:val="00801D73"/>
    <w:rsid w:val="008025C8"/>
    <w:rsid w:val="00802D2C"/>
    <w:rsid w:val="00802D6C"/>
    <w:rsid w:val="00803011"/>
    <w:rsid w:val="0080323D"/>
    <w:rsid w:val="00805F9A"/>
    <w:rsid w:val="00806596"/>
    <w:rsid w:val="00806607"/>
    <w:rsid w:val="00807095"/>
    <w:rsid w:val="0080764F"/>
    <w:rsid w:val="008078E0"/>
    <w:rsid w:val="00807A8B"/>
    <w:rsid w:val="00810A87"/>
    <w:rsid w:val="00810E73"/>
    <w:rsid w:val="008112C7"/>
    <w:rsid w:val="00811650"/>
    <w:rsid w:val="00811D59"/>
    <w:rsid w:val="0081225B"/>
    <w:rsid w:val="00812365"/>
    <w:rsid w:val="008131C8"/>
    <w:rsid w:val="00813CA8"/>
    <w:rsid w:val="008142B2"/>
    <w:rsid w:val="008160F1"/>
    <w:rsid w:val="008166C1"/>
    <w:rsid w:val="00816B08"/>
    <w:rsid w:val="00817A75"/>
    <w:rsid w:val="00817BDB"/>
    <w:rsid w:val="00817C6F"/>
    <w:rsid w:val="00820530"/>
    <w:rsid w:val="00821460"/>
    <w:rsid w:val="00821DD7"/>
    <w:rsid w:val="0082260F"/>
    <w:rsid w:val="00822A9A"/>
    <w:rsid w:val="00823616"/>
    <w:rsid w:val="00823663"/>
    <w:rsid w:val="0082763E"/>
    <w:rsid w:val="008306B1"/>
    <w:rsid w:val="00830E35"/>
    <w:rsid w:val="00830FCA"/>
    <w:rsid w:val="008310CC"/>
    <w:rsid w:val="0083119C"/>
    <w:rsid w:val="00831B16"/>
    <w:rsid w:val="00831E22"/>
    <w:rsid w:val="00833463"/>
    <w:rsid w:val="0083424B"/>
    <w:rsid w:val="0083449A"/>
    <w:rsid w:val="0083460F"/>
    <w:rsid w:val="0083466B"/>
    <w:rsid w:val="008348F9"/>
    <w:rsid w:val="008359F0"/>
    <w:rsid w:val="0083660C"/>
    <w:rsid w:val="00836719"/>
    <w:rsid w:val="008373EB"/>
    <w:rsid w:val="0083759B"/>
    <w:rsid w:val="008375D7"/>
    <w:rsid w:val="0084086F"/>
    <w:rsid w:val="00840C48"/>
    <w:rsid w:val="00840EB0"/>
    <w:rsid w:val="00841149"/>
    <w:rsid w:val="00841474"/>
    <w:rsid w:val="00841EEB"/>
    <w:rsid w:val="00842A8F"/>
    <w:rsid w:val="00843243"/>
    <w:rsid w:val="008464FD"/>
    <w:rsid w:val="00846981"/>
    <w:rsid w:val="00847BC6"/>
    <w:rsid w:val="008509DF"/>
    <w:rsid w:val="008509EC"/>
    <w:rsid w:val="00850A57"/>
    <w:rsid w:val="00850E3E"/>
    <w:rsid w:val="0085158A"/>
    <w:rsid w:val="008522E8"/>
    <w:rsid w:val="00853A09"/>
    <w:rsid w:val="0085504B"/>
    <w:rsid w:val="00855F0B"/>
    <w:rsid w:val="00855FED"/>
    <w:rsid w:val="00856F6E"/>
    <w:rsid w:val="00857437"/>
    <w:rsid w:val="00860135"/>
    <w:rsid w:val="008601B8"/>
    <w:rsid w:val="00860288"/>
    <w:rsid w:val="00860C72"/>
    <w:rsid w:val="008619DF"/>
    <w:rsid w:val="0086577F"/>
    <w:rsid w:val="00866AE6"/>
    <w:rsid w:val="00866C50"/>
    <w:rsid w:val="00866F55"/>
    <w:rsid w:val="00867358"/>
    <w:rsid w:val="00867F28"/>
    <w:rsid w:val="00870DD2"/>
    <w:rsid w:val="00870F7F"/>
    <w:rsid w:val="008722A9"/>
    <w:rsid w:val="00874011"/>
    <w:rsid w:val="008749BF"/>
    <w:rsid w:val="00875EC5"/>
    <w:rsid w:val="00875FD8"/>
    <w:rsid w:val="00876B17"/>
    <w:rsid w:val="00876B64"/>
    <w:rsid w:val="00877255"/>
    <w:rsid w:val="00877553"/>
    <w:rsid w:val="00880247"/>
    <w:rsid w:val="008803E3"/>
    <w:rsid w:val="0088111E"/>
    <w:rsid w:val="008815CF"/>
    <w:rsid w:val="00881BCE"/>
    <w:rsid w:val="008835DD"/>
    <w:rsid w:val="00884EB0"/>
    <w:rsid w:val="00885528"/>
    <w:rsid w:val="00885828"/>
    <w:rsid w:val="00885BDD"/>
    <w:rsid w:val="008870F4"/>
    <w:rsid w:val="008872B0"/>
    <w:rsid w:val="0088779D"/>
    <w:rsid w:val="008905B9"/>
    <w:rsid w:val="00890C2A"/>
    <w:rsid w:val="00891498"/>
    <w:rsid w:val="00893E61"/>
    <w:rsid w:val="0089458F"/>
    <w:rsid w:val="00894F59"/>
    <w:rsid w:val="008956C6"/>
    <w:rsid w:val="00895E83"/>
    <w:rsid w:val="008969EE"/>
    <w:rsid w:val="00896BD2"/>
    <w:rsid w:val="00896F9A"/>
    <w:rsid w:val="0089756E"/>
    <w:rsid w:val="008979AF"/>
    <w:rsid w:val="008A03D7"/>
    <w:rsid w:val="008A0A3F"/>
    <w:rsid w:val="008A0AFF"/>
    <w:rsid w:val="008A139A"/>
    <w:rsid w:val="008A1DCF"/>
    <w:rsid w:val="008A1DE8"/>
    <w:rsid w:val="008A281C"/>
    <w:rsid w:val="008A2A22"/>
    <w:rsid w:val="008A2B77"/>
    <w:rsid w:val="008A2B98"/>
    <w:rsid w:val="008A3321"/>
    <w:rsid w:val="008A3ED0"/>
    <w:rsid w:val="008A41F0"/>
    <w:rsid w:val="008A4C80"/>
    <w:rsid w:val="008A4D96"/>
    <w:rsid w:val="008A5920"/>
    <w:rsid w:val="008A59DB"/>
    <w:rsid w:val="008A6773"/>
    <w:rsid w:val="008A684B"/>
    <w:rsid w:val="008A7A45"/>
    <w:rsid w:val="008A7B2E"/>
    <w:rsid w:val="008B034E"/>
    <w:rsid w:val="008B039A"/>
    <w:rsid w:val="008B214A"/>
    <w:rsid w:val="008B281B"/>
    <w:rsid w:val="008B2B4A"/>
    <w:rsid w:val="008B39BD"/>
    <w:rsid w:val="008B3A1F"/>
    <w:rsid w:val="008B514E"/>
    <w:rsid w:val="008B5191"/>
    <w:rsid w:val="008B60CB"/>
    <w:rsid w:val="008B6769"/>
    <w:rsid w:val="008B6911"/>
    <w:rsid w:val="008C1813"/>
    <w:rsid w:val="008C1894"/>
    <w:rsid w:val="008C345B"/>
    <w:rsid w:val="008C3AC1"/>
    <w:rsid w:val="008C3D49"/>
    <w:rsid w:val="008C618E"/>
    <w:rsid w:val="008C6710"/>
    <w:rsid w:val="008C6EFD"/>
    <w:rsid w:val="008C6F49"/>
    <w:rsid w:val="008C736F"/>
    <w:rsid w:val="008D062B"/>
    <w:rsid w:val="008D0676"/>
    <w:rsid w:val="008D14CF"/>
    <w:rsid w:val="008D2760"/>
    <w:rsid w:val="008D2D3A"/>
    <w:rsid w:val="008D30AA"/>
    <w:rsid w:val="008D358D"/>
    <w:rsid w:val="008D4BCA"/>
    <w:rsid w:val="008D5935"/>
    <w:rsid w:val="008D6437"/>
    <w:rsid w:val="008D6C24"/>
    <w:rsid w:val="008D72DF"/>
    <w:rsid w:val="008E0149"/>
    <w:rsid w:val="008E09C8"/>
    <w:rsid w:val="008E1969"/>
    <w:rsid w:val="008E3479"/>
    <w:rsid w:val="008E3664"/>
    <w:rsid w:val="008E3EA4"/>
    <w:rsid w:val="008E3F68"/>
    <w:rsid w:val="008E4C4F"/>
    <w:rsid w:val="008E6170"/>
    <w:rsid w:val="008E6D65"/>
    <w:rsid w:val="008E7388"/>
    <w:rsid w:val="008F0367"/>
    <w:rsid w:val="008F0ADD"/>
    <w:rsid w:val="008F0D61"/>
    <w:rsid w:val="008F120B"/>
    <w:rsid w:val="008F2000"/>
    <w:rsid w:val="008F2296"/>
    <w:rsid w:val="008F2FC1"/>
    <w:rsid w:val="008F309D"/>
    <w:rsid w:val="008F3641"/>
    <w:rsid w:val="008F3E71"/>
    <w:rsid w:val="008F3EFA"/>
    <w:rsid w:val="008F477B"/>
    <w:rsid w:val="008F4CB9"/>
    <w:rsid w:val="008F6C71"/>
    <w:rsid w:val="008F7268"/>
    <w:rsid w:val="008F74A2"/>
    <w:rsid w:val="008F7A4F"/>
    <w:rsid w:val="008F7CD3"/>
    <w:rsid w:val="008F7F81"/>
    <w:rsid w:val="0090009D"/>
    <w:rsid w:val="009000C4"/>
    <w:rsid w:val="00900258"/>
    <w:rsid w:val="00902635"/>
    <w:rsid w:val="00902A56"/>
    <w:rsid w:val="0090371D"/>
    <w:rsid w:val="00903AC6"/>
    <w:rsid w:val="00903FC6"/>
    <w:rsid w:val="00904B17"/>
    <w:rsid w:val="009052D7"/>
    <w:rsid w:val="00906DD6"/>
    <w:rsid w:val="009074A1"/>
    <w:rsid w:val="00910AA2"/>
    <w:rsid w:val="009117A1"/>
    <w:rsid w:val="00911EC4"/>
    <w:rsid w:val="00912A2D"/>
    <w:rsid w:val="009139DE"/>
    <w:rsid w:val="0091486B"/>
    <w:rsid w:val="00916F28"/>
    <w:rsid w:val="00917382"/>
    <w:rsid w:val="00917B56"/>
    <w:rsid w:val="00920CD2"/>
    <w:rsid w:val="00921F33"/>
    <w:rsid w:val="009220DF"/>
    <w:rsid w:val="009223D9"/>
    <w:rsid w:val="00923B88"/>
    <w:rsid w:val="009241A4"/>
    <w:rsid w:val="00924B0F"/>
    <w:rsid w:val="00924E0B"/>
    <w:rsid w:val="009255A2"/>
    <w:rsid w:val="00926447"/>
    <w:rsid w:val="00927FBC"/>
    <w:rsid w:val="00930091"/>
    <w:rsid w:val="009303E0"/>
    <w:rsid w:val="00930F46"/>
    <w:rsid w:val="009318C6"/>
    <w:rsid w:val="0093207C"/>
    <w:rsid w:val="00932328"/>
    <w:rsid w:val="009327D7"/>
    <w:rsid w:val="00934011"/>
    <w:rsid w:val="009340F1"/>
    <w:rsid w:val="00934F30"/>
    <w:rsid w:val="00935417"/>
    <w:rsid w:val="009358BA"/>
    <w:rsid w:val="00935B70"/>
    <w:rsid w:val="00935EB1"/>
    <w:rsid w:val="009364A5"/>
    <w:rsid w:val="00936D0F"/>
    <w:rsid w:val="009373F9"/>
    <w:rsid w:val="0093779B"/>
    <w:rsid w:val="00937D31"/>
    <w:rsid w:val="00940BF8"/>
    <w:rsid w:val="00941ABE"/>
    <w:rsid w:val="0094220D"/>
    <w:rsid w:val="00942245"/>
    <w:rsid w:val="009451C0"/>
    <w:rsid w:val="0094551F"/>
    <w:rsid w:val="0094653C"/>
    <w:rsid w:val="009474AC"/>
    <w:rsid w:val="00950AA8"/>
    <w:rsid w:val="0095166C"/>
    <w:rsid w:val="0095189A"/>
    <w:rsid w:val="00951D72"/>
    <w:rsid w:val="00952717"/>
    <w:rsid w:val="00952DB4"/>
    <w:rsid w:val="00952F47"/>
    <w:rsid w:val="0095322D"/>
    <w:rsid w:val="009537A9"/>
    <w:rsid w:val="00953EBA"/>
    <w:rsid w:val="00954FF8"/>
    <w:rsid w:val="009566D5"/>
    <w:rsid w:val="009577E6"/>
    <w:rsid w:val="0096143D"/>
    <w:rsid w:val="00962A6F"/>
    <w:rsid w:val="00962C0E"/>
    <w:rsid w:val="00962DD9"/>
    <w:rsid w:val="00962EB7"/>
    <w:rsid w:val="009638F0"/>
    <w:rsid w:val="00963A9E"/>
    <w:rsid w:val="00964E01"/>
    <w:rsid w:val="00964F88"/>
    <w:rsid w:val="0096516E"/>
    <w:rsid w:val="0096565A"/>
    <w:rsid w:val="00965BAF"/>
    <w:rsid w:val="00966123"/>
    <w:rsid w:val="009663CD"/>
    <w:rsid w:val="00966703"/>
    <w:rsid w:val="00966BD1"/>
    <w:rsid w:val="00967B10"/>
    <w:rsid w:val="00967F2A"/>
    <w:rsid w:val="009706E3"/>
    <w:rsid w:val="00970BAA"/>
    <w:rsid w:val="00971D41"/>
    <w:rsid w:val="009733C2"/>
    <w:rsid w:val="0097388E"/>
    <w:rsid w:val="009739B9"/>
    <w:rsid w:val="00973D8E"/>
    <w:rsid w:val="0097440C"/>
    <w:rsid w:val="009751E0"/>
    <w:rsid w:val="009757A1"/>
    <w:rsid w:val="0097601A"/>
    <w:rsid w:val="00980C66"/>
    <w:rsid w:val="00981647"/>
    <w:rsid w:val="009816DB"/>
    <w:rsid w:val="0098198C"/>
    <w:rsid w:val="00981990"/>
    <w:rsid w:val="00982255"/>
    <w:rsid w:val="00982495"/>
    <w:rsid w:val="0098261B"/>
    <w:rsid w:val="00983157"/>
    <w:rsid w:val="009849B9"/>
    <w:rsid w:val="00984FCC"/>
    <w:rsid w:val="0098547E"/>
    <w:rsid w:val="009856E5"/>
    <w:rsid w:val="009857B8"/>
    <w:rsid w:val="009858F4"/>
    <w:rsid w:val="009861A7"/>
    <w:rsid w:val="00986312"/>
    <w:rsid w:val="009866CE"/>
    <w:rsid w:val="00986C4A"/>
    <w:rsid w:val="00987256"/>
    <w:rsid w:val="0098756B"/>
    <w:rsid w:val="009879B6"/>
    <w:rsid w:val="00990007"/>
    <w:rsid w:val="0099024D"/>
    <w:rsid w:val="00990A73"/>
    <w:rsid w:val="00991125"/>
    <w:rsid w:val="00992BC6"/>
    <w:rsid w:val="00992F09"/>
    <w:rsid w:val="009934B8"/>
    <w:rsid w:val="009934BD"/>
    <w:rsid w:val="0099382A"/>
    <w:rsid w:val="00994B8B"/>
    <w:rsid w:val="00996950"/>
    <w:rsid w:val="00997450"/>
    <w:rsid w:val="009975B0"/>
    <w:rsid w:val="00997ED5"/>
    <w:rsid w:val="009A1623"/>
    <w:rsid w:val="009A283A"/>
    <w:rsid w:val="009A2AD1"/>
    <w:rsid w:val="009A2EBC"/>
    <w:rsid w:val="009A424F"/>
    <w:rsid w:val="009A4401"/>
    <w:rsid w:val="009A4A8C"/>
    <w:rsid w:val="009A4D40"/>
    <w:rsid w:val="009A4D6C"/>
    <w:rsid w:val="009A5F6C"/>
    <w:rsid w:val="009A5FDF"/>
    <w:rsid w:val="009A66E5"/>
    <w:rsid w:val="009A6C17"/>
    <w:rsid w:val="009B092D"/>
    <w:rsid w:val="009B162E"/>
    <w:rsid w:val="009B172A"/>
    <w:rsid w:val="009B2050"/>
    <w:rsid w:val="009B2E39"/>
    <w:rsid w:val="009B3B63"/>
    <w:rsid w:val="009B5690"/>
    <w:rsid w:val="009B5D20"/>
    <w:rsid w:val="009B646C"/>
    <w:rsid w:val="009B67C9"/>
    <w:rsid w:val="009B6CBF"/>
    <w:rsid w:val="009B75CE"/>
    <w:rsid w:val="009C02E4"/>
    <w:rsid w:val="009C0B7D"/>
    <w:rsid w:val="009C1701"/>
    <w:rsid w:val="009C1FE7"/>
    <w:rsid w:val="009C348F"/>
    <w:rsid w:val="009C3DEE"/>
    <w:rsid w:val="009C4AF5"/>
    <w:rsid w:val="009C60B9"/>
    <w:rsid w:val="009C63D5"/>
    <w:rsid w:val="009C6440"/>
    <w:rsid w:val="009C65B0"/>
    <w:rsid w:val="009C72BB"/>
    <w:rsid w:val="009C7DE3"/>
    <w:rsid w:val="009D096F"/>
    <w:rsid w:val="009D0A7F"/>
    <w:rsid w:val="009D143A"/>
    <w:rsid w:val="009D1EC3"/>
    <w:rsid w:val="009D2B93"/>
    <w:rsid w:val="009D2E33"/>
    <w:rsid w:val="009D40B5"/>
    <w:rsid w:val="009D45BB"/>
    <w:rsid w:val="009D4B6F"/>
    <w:rsid w:val="009D505D"/>
    <w:rsid w:val="009D50B5"/>
    <w:rsid w:val="009D73F7"/>
    <w:rsid w:val="009D7DFA"/>
    <w:rsid w:val="009E129F"/>
    <w:rsid w:val="009E24B0"/>
    <w:rsid w:val="009E2DA4"/>
    <w:rsid w:val="009E2E4A"/>
    <w:rsid w:val="009E31C7"/>
    <w:rsid w:val="009E34C5"/>
    <w:rsid w:val="009E3688"/>
    <w:rsid w:val="009E38D4"/>
    <w:rsid w:val="009E56CB"/>
    <w:rsid w:val="009E62EA"/>
    <w:rsid w:val="009E7D53"/>
    <w:rsid w:val="009F00D8"/>
    <w:rsid w:val="009F01A6"/>
    <w:rsid w:val="009F1535"/>
    <w:rsid w:val="009F156C"/>
    <w:rsid w:val="009F23DA"/>
    <w:rsid w:val="009F24E7"/>
    <w:rsid w:val="009F37DB"/>
    <w:rsid w:val="009F3D3B"/>
    <w:rsid w:val="009F5437"/>
    <w:rsid w:val="009F5DF1"/>
    <w:rsid w:val="009F6C19"/>
    <w:rsid w:val="00A002E1"/>
    <w:rsid w:val="00A00FC4"/>
    <w:rsid w:val="00A01FAB"/>
    <w:rsid w:val="00A026EE"/>
    <w:rsid w:val="00A0318B"/>
    <w:rsid w:val="00A04D7D"/>
    <w:rsid w:val="00A050A3"/>
    <w:rsid w:val="00A0573C"/>
    <w:rsid w:val="00A05B3C"/>
    <w:rsid w:val="00A060CF"/>
    <w:rsid w:val="00A0655C"/>
    <w:rsid w:val="00A07790"/>
    <w:rsid w:val="00A07872"/>
    <w:rsid w:val="00A07F44"/>
    <w:rsid w:val="00A10B31"/>
    <w:rsid w:val="00A10F57"/>
    <w:rsid w:val="00A11545"/>
    <w:rsid w:val="00A12F81"/>
    <w:rsid w:val="00A130BE"/>
    <w:rsid w:val="00A14249"/>
    <w:rsid w:val="00A14958"/>
    <w:rsid w:val="00A149AB"/>
    <w:rsid w:val="00A14EEF"/>
    <w:rsid w:val="00A16A2A"/>
    <w:rsid w:val="00A173D9"/>
    <w:rsid w:val="00A2098A"/>
    <w:rsid w:val="00A2134F"/>
    <w:rsid w:val="00A216A3"/>
    <w:rsid w:val="00A21ADE"/>
    <w:rsid w:val="00A21F27"/>
    <w:rsid w:val="00A2230E"/>
    <w:rsid w:val="00A22B12"/>
    <w:rsid w:val="00A23414"/>
    <w:rsid w:val="00A23448"/>
    <w:rsid w:val="00A23617"/>
    <w:rsid w:val="00A241F1"/>
    <w:rsid w:val="00A246D8"/>
    <w:rsid w:val="00A24A76"/>
    <w:rsid w:val="00A25027"/>
    <w:rsid w:val="00A26BC7"/>
    <w:rsid w:val="00A276F2"/>
    <w:rsid w:val="00A3125E"/>
    <w:rsid w:val="00A3128F"/>
    <w:rsid w:val="00A31771"/>
    <w:rsid w:val="00A32CE9"/>
    <w:rsid w:val="00A34646"/>
    <w:rsid w:val="00A34F40"/>
    <w:rsid w:val="00A3545D"/>
    <w:rsid w:val="00A354F2"/>
    <w:rsid w:val="00A356E6"/>
    <w:rsid w:val="00A35DCC"/>
    <w:rsid w:val="00A364B8"/>
    <w:rsid w:val="00A37324"/>
    <w:rsid w:val="00A37967"/>
    <w:rsid w:val="00A37F2F"/>
    <w:rsid w:val="00A40523"/>
    <w:rsid w:val="00A41464"/>
    <w:rsid w:val="00A420B1"/>
    <w:rsid w:val="00A4430D"/>
    <w:rsid w:val="00A44676"/>
    <w:rsid w:val="00A44932"/>
    <w:rsid w:val="00A455C3"/>
    <w:rsid w:val="00A45601"/>
    <w:rsid w:val="00A45D9A"/>
    <w:rsid w:val="00A46538"/>
    <w:rsid w:val="00A46BA2"/>
    <w:rsid w:val="00A4717E"/>
    <w:rsid w:val="00A47DCD"/>
    <w:rsid w:val="00A47EA9"/>
    <w:rsid w:val="00A47F33"/>
    <w:rsid w:val="00A5020B"/>
    <w:rsid w:val="00A5025C"/>
    <w:rsid w:val="00A504F1"/>
    <w:rsid w:val="00A506E6"/>
    <w:rsid w:val="00A50A93"/>
    <w:rsid w:val="00A50E04"/>
    <w:rsid w:val="00A51851"/>
    <w:rsid w:val="00A52094"/>
    <w:rsid w:val="00A526F2"/>
    <w:rsid w:val="00A53BAC"/>
    <w:rsid w:val="00A53D49"/>
    <w:rsid w:val="00A5560C"/>
    <w:rsid w:val="00A5570B"/>
    <w:rsid w:val="00A55982"/>
    <w:rsid w:val="00A55A58"/>
    <w:rsid w:val="00A55F94"/>
    <w:rsid w:val="00A56748"/>
    <w:rsid w:val="00A569F6"/>
    <w:rsid w:val="00A56C6B"/>
    <w:rsid w:val="00A56F3D"/>
    <w:rsid w:val="00A56FAA"/>
    <w:rsid w:val="00A602A0"/>
    <w:rsid w:val="00A60726"/>
    <w:rsid w:val="00A6338F"/>
    <w:rsid w:val="00A636B4"/>
    <w:rsid w:val="00A63A3E"/>
    <w:rsid w:val="00A656BE"/>
    <w:rsid w:val="00A6676B"/>
    <w:rsid w:val="00A66BB3"/>
    <w:rsid w:val="00A66FB7"/>
    <w:rsid w:val="00A676EB"/>
    <w:rsid w:val="00A67752"/>
    <w:rsid w:val="00A67938"/>
    <w:rsid w:val="00A67CF6"/>
    <w:rsid w:val="00A70853"/>
    <w:rsid w:val="00A708AB"/>
    <w:rsid w:val="00A71973"/>
    <w:rsid w:val="00A72E10"/>
    <w:rsid w:val="00A72FF7"/>
    <w:rsid w:val="00A732F5"/>
    <w:rsid w:val="00A73859"/>
    <w:rsid w:val="00A73DD1"/>
    <w:rsid w:val="00A74962"/>
    <w:rsid w:val="00A74D86"/>
    <w:rsid w:val="00A75265"/>
    <w:rsid w:val="00A752F9"/>
    <w:rsid w:val="00A75485"/>
    <w:rsid w:val="00A763D1"/>
    <w:rsid w:val="00A771DE"/>
    <w:rsid w:val="00A774CA"/>
    <w:rsid w:val="00A801C5"/>
    <w:rsid w:val="00A80205"/>
    <w:rsid w:val="00A802FC"/>
    <w:rsid w:val="00A80459"/>
    <w:rsid w:val="00A81036"/>
    <w:rsid w:val="00A815AC"/>
    <w:rsid w:val="00A81F1D"/>
    <w:rsid w:val="00A82436"/>
    <w:rsid w:val="00A83364"/>
    <w:rsid w:val="00A83A03"/>
    <w:rsid w:val="00A83B8E"/>
    <w:rsid w:val="00A8464E"/>
    <w:rsid w:val="00A84776"/>
    <w:rsid w:val="00A851B1"/>
    <w:rsid w:val="00A85B98"/>
    <w:rsid w:val="00A85F5E"/>
    <w:rsid w:val="00A86181"/>
    <w:rsid w:val="00A870E3"/>
    <w:rsid w:val="00A875ED"/>
    <w:rsid w:val="00A8781F"/>
    <w:rsid w:val="00A9093A"/>
    <w:rsid w:val="00A90D58"/>
    <w:rsid w:val="00A90E6C"/>
    <w:rsid w:val="00A90ED4"/>
    <w:rsid w:val="00A90F78"/>
    <w:rsid w:val="00A914E6"/>
    <w:rsid w:val="00A92415"/>
    <w:rsid w:val="00A9269B"/>
    <w:rsid w:val="00A92B71"/>
    <w:rsid w:val="00A941BA"/>
    <w:rsid w:val="00A947B7"/>
    <w:rsid w:val="00A94EEA"/>
    <w:rsid w:val="00A95602"/>
    <w:rsid w:val="00A95638"/>
    <w:rsid w:val="00A95691"/>
    <w:rsid w:val="00A96BE4"/>
    <w:rsid w:val="00A974CC"/>
    <w:rsid w:val="00A97680"/>
    <w:rsid w:val="00AA0F5E"/>
    <w:rsid w:val="00AA156E"/>
    <w:rsid w:val="00AA16CD"/>
    <w:rsid w:val="00AA1C33"/>
    <w:rsid w:val="00AA1EB6"/>
    <w:rsid w:val="00AA23FF"/>
    <w:rsid w:val="00AA3FF9"/>
    <w:rsid w:val="00AA41D3"/>
    <w:rsid w:val="00AA5A5B"/>
    <w:rsid w:val="00AA5F44"/>
    <w:rsid w:val="00AA6382"/>
    <w:rsid w:val="00AA7709"/>
    <w:rsid w:val="00AA7870"/>
    <w:rsid w:val="00AA78B4"/>
    <w:rsid w:val="00AB02DC"/>
    <w:rsid w:val="00AB1EE8"/>
    <w:rsid w:val="00AB2044"/>
    <w:rsid w:val="00AB2AE9"/>
    <w:rsid w:val="00AB3060"/>
    <w:rsid w:val="00AB32E0"/>
    <w:rsid w:val="00AB391E"/>
    <w:rsid w:val="00AB3E75"/>
    <w:rsid w:val="00AB4709"/>
    <w:rsid w:val="00AB570B"/>
    <w:rsid w:val="00AB5D48"/>
    <w:rsid w:val="00AB5D4F"/>
    <w:rsid w:val="00AB5F3D"/>
    <w:rsid w:val="00AB62F4"/>
    <w:rsid w:val="00AB6350"/>
    <w:rsid w:val="00AB6B2F"/>
    <w:rsid w:val="00AB7023"/>
    <w:rsid w:val="00AB7FEB"/>
    <w:rsid w:val="00AC0133"/>
    <w:rsid w:val="00AC09E5"/>
    <w:rsid w:val="00AC0D90"/>
    <w:rsid w:val="00AC1051"/>
    <w:rsid w:val="00AC1E36"/>
    <w:rsid w:val="00AC32F7"/>
    <w:rsid w:val="00AC33EF"/>
    <w:rsid w:val="00AC363A"/>
    <w:rsid w:val="00AC36D7"/>
    <w:rsid w:val="00AC3AFE"/>
    <w:rsid w:val="00AC5127"/>
    <w:rsid w:val="00AC5EEE"/>
    <w:rsid w:val="00AC6288"/>
    <w:rsid w:val="00AC650E"/>
    <w:rsid w:val="00AC6EEC"/>
    <w:rsid w:val="00AC6F97"/>
    <w:rsid w:val="00AC724A"/>
    <w:rsid w:val="00AD0771"/>
    <w:rsid w:val="00AD097C"/>
    <w:rsid w:val="00AD1240"/>
    <w:rsid w:val="00AD1F47"/>
    <w:rsid w:val="00AD25B6"/>
    <w:rsid w:val="00AD3961"/>
    <w:rsid w:val="00AD3BD8"/>
    <w:rsid w:val="00AD501E"/>
    <w:rsid w:val="00AD506F"/>
    <w:rsid w:val="00AD5B12"/>
    <w:rsid w:val="00AD639C"/>
    <w:rsid w:val="00AD6ABE"/>
    <w:rsid w:val="00AD70A0"/>
    <w:rsid w:val="00AD72F8"/>
    <w:rsid w:val="00AD75EA"/>
    <w:rsid w:val="00AD770E"/>
    <w:rsid w:val="00AE0784"/>
    <w:rsid w:val="00AE0EB7"/>
    <w:rsid w:val="00AE1489"/>
    <w:rsid w:val="00AE2454"/>
    <w:rsid w:val="00AE2DB0"/>
    <w:rsid w:val="00AE2DCC"/>
    <w:rsid w:val="00AE2E94"/>
    <w:rsid w:val="00AE4F95"/>
    <w:rsid w:val="00AE5572"/>
    <w:rsid w:val="00AE665C"/>
    <w:rsid w:val="00AE6688"/>
    <w:rsid w:val="00AE69C8"/>
    <w:rsid w:val="00AE74F7"/>
    <w:rsid w:val="00AF1B10"/>
    <w:rsid w:val="00AF1D38"/>
    <w:rsid w:val="00AF2374"/>
    <w:rsid w:val="00AF32B7"/>
    <w:rsid w:val="00AF33A4"/>
    <w:rsid w:val="00AF4A82"/>
    <w:rsid w:val="00AF4BA6"/>
    <w:rsid w:val="00AF4CD9"/>
    <w:rsid w:val="00AF4CEA"/>
    <w:rsid w:val="00AF61D0"/>
    <w:rsid w:val="00AF7026"/>
    <w:rsid w:val="00AF7423"/>
    <w:rsid w:val="00B00A93"/>
    <w:rsid w:val="00B013F6"/>
    <w:rsid w:val="00B01C91"/>
    <w:rsid w:val="00B02061"/>
    <w:rsid w:val="00B0295D"/>
    <w:rsid w:val="00B03C8A"/>
    <w:rsid w:val="00B0422F"/>
    <w:rsid w:val="00B05907"/>
    <w:rsid w:val="00B05BD2"/>
    <w:rsid w:val="00B070B0"/>
    <w:rsid w:val="00B076BD"/>
    <w:rsid w:val="00B07957"/>
    <w:rsid w:val="00B07C2A"/>
    <w:rsid w:val="00B07D08"/>
    <w:rsid w:val="00B1035C"/>
    <w:rsid w:val="00B10686"/>
    <w:rsid w:val="00B10A03"/>
    <w:rsid w:val="00B11A42"/>
    <w:rsid w:val="00B11B22"/>
    <w:rsid w:val="00B11E5D"/>
    <w:rsid w:val="00B1221A"/>
    <w:rsid w:val="00B12449"/>
    <w:rsid w:val="00B14F61"/>
    <w:rsid w:val="00B173F4"/>
    <w:rsid w:val="00B1748E"/>
    <w:rsid w:val="00B21019"/>
    <w:rsid w:val="00B2127E"/>
    <w:rsid w:val="00B22730"/>
    <w:rsid w:val="00B22740"/>
    <w:rsid w:val="00B2371B"/>
    <w:rsid w:val="00B23EEB"/>
    <w:rsid w:val="00B24051"/>
    <w:rsid w:val="00B2499B"/>
    <w:rsid w:val="00B24A3B"/>
    <w:rsid w:val="00B2564E"/>
    <w:rsid w:val="00B26DC5"/>
    <w:rsid w:val="00B26E3B"/>
    <w:rsid w:val="00B27731"/>
    <w:rsid w:val="00B27E14"/>
    <w:rsid w:val="00B301C1"/>
    <w:rsid w:val="00B309AE"/>
    <w:rsid w:val="00B31036"/>
    <w:rsid w:val="00B31BCC"/>
    <w:rsid w:val="00B31DB7"/>
    <w:rsid w:val="00B31EC7"/>
    <w:rsid w:val="00B34542"/>
    <w:rsid w:val="00B35940"/>
    <w:rsid w:val="00B35ECD"/>
    <w:rsid w:val="00B367EF"/>
    <w:rsid w:val="00B3707A"/>
    <w:rsid w:val="00B37AAD"/>
    <w:rsid w:val="00B37F05"/>
    <w:rsid w:val="00B4030C"/>
    <w:rsid w:val="00B404AF"/>
    <w:rsid w:val="00B40C62"/>
    <w:rsid w:val="00B41275"/>
    <w:rsid w:val="00B41B6B"/>
    <w:rsid w:val="00B42580"/>
    <w:rsid w:val="00B43753"/>
    <w:rsid w:val="00B43AE2"/>
    <w:rsid w:val="00B45045"/>
    <w:rsid w:val="00B45B74"/>
    <w:rsid w:val="00B45CF7"/>
    <w:rsid w:val="00B46329"/>
    <w:rsid w:val="00B46D54"/>
    <w:rsid w:val="00B47C01"/>
    <w:rsid w:val="00B51026"/>
    <w:rsid w:val="00B516C6"/>
    <w:rsid w:val="00B51DB3"/>
    <w:rsid w:val="00B52F25"/>
    <w:rsid w:val="00B53075"/>
    <w:rsid w:val="00B5393A"/>
    <w:rsid w:val="00B53E11"/>
    <w:rsid w:val="00B54A68"/>
    <w:rsid w:val="00B55D10"/>
    <w:rsid w:val="00B5687C"/>
    <w:rsid w:val="00B56DD1"/>
    <w:rsid w:val="00B56FA2"/>
    <w:rsid w:val="00B60EFA"/>
    <w:rsid w:val="00B6134F"/>
    <w:rsid w:val="00B620B5"/>
    <w:rsid w:val="00B62E84"/>
    <w:rsid w:val="00B6526E"/>
    <w:rsid w:val="00B65428"/>
    <w:rsid w:val="00B66B68"/>
    <w:rsid w:val="00B66C37"/>
    <w:rsid w:val="00B71AE2"/>
    <w:rsid w:val="00B72659"/>
    <w:rsid w:val="00B73B59"/>
    <w:rsid w:val="00B73D00"/>
    <w:rsid w:val="00B748E3"/>
    <w:rsid w:val="00B74C51"/>
    <w:rsid w:val="00B757AD"/>
    <w:rsid w:val="00B75ABC"/>
    <w:rsid w:val="00B765D8"/>
    <w:rsid w:val="00B7798D"/>
    <w:rsid w:val="00B77BE4"/>
    <w:rsid w:val="00B77EFE"/>
    <w:rsid w:val="00B77F49"/>
    <w:rsid w:val="00B80827"/>
    <w:rsid w:val="00B814AF"/>
    <w:rsid w:val="00B81526"/>
    <w:rsid w:val="00B819D1"/>
    <w:rsid w:val="00B81CD0"/>
    <w:rsid w:val="00B82AD3"/>
    <w:rsid w:val="00B83AB8"/>
    <w:rsid w:val="00B83C0F"/>
    <w:rsid w:val="00B84248"/>
    <w:rsid w:val="00B844B1"/>
    <w:rsid w:val="00B84731"/>
    <w:rsid w:val="00B85B4D"/>
    <w:rsid w:val="00B86871"/>
    <w:rsid w:val="00B86E79"/>
    <w:rsid w:val="00B87A3D"/>
    <w:rsid w:val="00B922E9"/>
    <w:rsid w:val="00B9316F"/>
    <w:rsid w:val="00B9337B"/>
    <w:rsid w:val="00B935F0"/>
    <w:rsid w:val="00B936A0"/>
    <w:rsid w:val="00B94068"/>
    <w:rsid w:val="00B94DE3"/>
    <w:rsid w:val="00B95A42"/>
    <w:rsid w:val="00B95C5B"/>
    <w:rsid w:val="00B96349"/>
    <w:rsid w:val="00B971E1"/>
    <w:rsid w:val="00BA09A0"/>
    <w:rsid w:val="00BA10D5"/>
    <w:rsid w:val="00BA14EB"/>
    <w:rsid w:val="00BA256C"/>
    <w:rsid w:val="00BA3BEF"/>
    <w:rsid w:val="00BA437B"/>
    <w:rsid w:val="00BA44A5"/>
    <w:rsid w:val="00BA4E30"/>
    <w:rsid w:val="00BA535C"/>
    <w:rsid w:val="00BA56AE"/>
    <w:rsid w:val="00BA6939"/>
    <w:rsid w:val="00BA7C66"/>
    <w:rsid w:val="00BB085C"/>
    <w:rsid w:val="00BB0972"/>
    <w:rsid w:val="00BB0FE2"/>
    <w:rsid w:val="00BB1339"/>
    <w:rsid w:val="00BB1861"/>
    <w:rsid w:val="00BB19F5"/>
    <w:rsid w:val="00BB26F3"/>
    <w:rsid w:val="00BB2A4B"/>
    <w:rsid w:val="00BB3878"/>
    <w:rsid w:val="00BB3986"/>
    <w:rsid w:val="00BB3BB0"/>
    <w:rsid w:val="00BB43C4"/>
    <w:rsid w:val="00BB4809"/>
    <w:rsid w:val="00BB4959"/>
    <w:rsid w:val="00BB4974"/>
    <w:rsid w:val="00BB4B4E"/>
    <w:rsid w:val="00BB5010"/>
    <w:rsid w:val="00BB5181"/>
    <w:rsid w:val="00BB5AE1"/>
    <w:rsid w:val="00BB5D91"/>
    <w:rsid w:val="00BB6D2D"/>
    <w:rsid w:val="00BB7599"/>
    <w:rsid w:val="00BB75D3"/>
    <w:rsid w:val="00BB7FFD"/>
    <w:rsid w:val="00BC0392"/>
    <w:rsid w:val="00BC117D"/>
    <w:rsid w:val="00BC15D2"/>
    <w:rsid w:val="00BC15F5"/>
    <w:rsid w:val="00BC1770"/>
    <w:rsid w:val="00BC1FCF"/>
    <w:rsid w:val="00BC2674"/>
    <w:rsid w:val="00BC30FF"/>
    <w:rsid w:val="00BC3A49"/>
    <w:rsid w:val="00BC447D"/>
    <w:rsid w:val="00BC4553"/>
    <w:rsid w:val="00BC561A"/>
    <w:rsid w:val="00BC732B"/>
    <w:rsid w:val="00BC7BB2"/>
    <w:rsid w:val="00BD00B3"/>
    <w:rsid w:val="00BD171D"/>
    <w:rsid w:val="00BD185D"/>
    <w:rsid w:val="00BD1CA3"/>
    <w:rsid w:val="00BD2153"/>
    <w:rsid w:val="00BD3979"/>
    <w:rsid w:val="00BD3F30"/>
    <w:rsid w:val="00BD3FFF"/>
    <w:rsid w:val="00BD4F6E"/>
    <w:rsid w:val="00BD4FEC"/>
    <w:rsid w:val="00BD6748"/>
    <w:rsid w:val="00BD7589"/>
    <w:rsid w:val="00BD7A1B"/>
    <w:rsid w:val="00BD7BFA"/>
    <w:rsid w:val="00BD7F1E"/>
    <w:rsid w:val="00BE031F"/>
    <w:rsid w:val="00BE054E"/>
    <w:rsid w:val="00BE1C42"/>
    <w:rsid w:val="00BE1CF6"/>
    <w:rsid w:val="00BE1D92"/>
    <w:rsid w:val="00BE25EF"/>
    <w:rsid w:val="00BE2935"/>
    <w:rsid w:val="00BE2A22"/>
    <w:rsid w:val="00BE2B51"/>
    <w:rsid w:val="00BE2DA3"/>
    <w:rsid w:val="00BE2F22"/>
    <w:rsid w:val="00BE3769"/>
    <w:rsid w:val="00BE40A0"/>
    <w:rsid w:val="00BE59D6"/>
    <w:rsid w:val="00BE6C92"/>
    <w:rsid w:val="00BE7271"/>
    <w:rsid w:val="00BE742A"/>
    <w:rsid w:val="00BE7866"/>
    <w:rsid w:val="00BE792C"/>
    <w:rsid w:val="00BF0D83"/>
    <w:rsid w:val="00BF2B43"/>
    <w:rsid w:val="00BF2F59"/>
    <w:rsid w:val="00BF3875"/>
    <w:rsid w:val="00BF4326"/>
    <w:rsid w:val="00BF4453"/>
    <w:rsid w:val="00BF4EAD"/>
    <w:rsid w:val="00BF598F"/>
    <w:rsid w:val="00BF6992"/>
    <w:rsid w:val="00C008D3"/>
    <w:rsid w:val="00C00AFC"/>
    <w:rsid w:val="00C0175E"/>
    <w:rsid w:val="00C0290D"/>
    <w:rsid w:val="00C033CB"/>
    <w:rsid w:val="00C0395E"/>
    <w:rsid w:val="00C042A8"/>
    <w:rsid w:val="00C0485A"/>
    <w:rsid w:val="00C04CC8"/>
    <w:rsid w:val="00C05110"/>
    <w:rsid w:val="00C0624E"/>
    <w:rsid w:val="00C06340"/>
    <w:rsid w:val="00C06F12"/>
    <w:rsid w:val="00C07065"/>
    <w:rsid w:val="00C0707C"/>
    <w:rsid w:val="00C07093"/>
    <w:rsid w:val="00C07440"/>
    <w:rsid w:val="00C07A6B"/>
    <w:rsid w:val="00C108CA"/>
    <w:rsid w:val="00C10E94"/>
    <w:rsid w:val="00C11711"/>
    <w:rsid w:val="00C11E6E"/>
    <w:rsid w:val="00C11EED"/>
    <w:rsid w:val="00C12849"/>
    <w:rsid w:val="00C12D53"/>
    <w:rsid w:val="00C12EBA"/>
    <w:rsid w:val="00C12FDA"/>
    <w:rsid w:val="00C14C56"/>
    <w:rsid w:val="00C14EEE"/>
    <w:rsid w:val="00C15817"/>
    <w:rsid w:val="00C16820"/>
    <w:rsid w:val="00C17DED"/>
    <w:rsid w:val="00C2035E"/>
    <w:rsid w:val="00C2036F"/>
    <w:rsid w:val="00C20551"/>
    <w:rsid w:val="00C2100C"/>
    <w:rsid w:val="00C2226B"/>
    <w:rsid w:val="00C229D8"/>
    <w:rsid w:val="00C22AF8"/>
    <w:rsid w:val="00C23318"/>
    <w:rsid w:val="00C2394C"/>
    <w:rsid w:val="00C23BD9"/>
    <w:rsid w:val="00C240E4"/>
    <w:rsid w:val="00C2507F"/>
    <w:rsid w:val="00C2568C"/>
    <w:rsid w:val="00C258C9"/>
    <w:rsid w:val="00C2623E"/>
    <w:rsid w:val="00C26B62"/>
    <w:rsid w:val="00C309AF"/>
    <w:rsid w:val="00C30CBB"/>
    <w:rsid w:val="00C3106B"/>
    <w:rsid w:val="00C31942"/>
    <w:rsid w:val="00C31A29"/>
    <w:rsid w:val="00C31BB2"/>
    <w:rsid w:val="00C31D9B"/>
    <w:rsid w:val="00C32052"/>
    <w:rsid w:val="00C32508"/>
    <w:rsid w:val="00C32ABC"/>
    <w:rsid w:val="00C32C86"/>
    <w:rsid w:val="00C32EFD"/>
    <w:rsid w:val="00C331D2"/>
    <w:rsid w:val="00C358E0"/>
    <w:rsid w:val="00C362D2"/>
    <w:rsid w:val="00C36C0F"/>
    <w:rsid w:val="00C36C72"/>
    <w:rsid w:val="00C37AA4"/>
    <w:rsid w:val="00C40C21"/>
    <w:rsid w:val="00C40E4A"/>
    <w:rsid w:val="00C40F65"/>
    <w:rsid w:val="00C41112"/>
    <w:rsid w:val="00C41D77"/>
    <w:rsid w:val="00C43E3F"/>
    <w:rsid w:val="00C4404F"/>
    <w:rsid w:val="00C4430F"/>
    <w:rsid w:val="00C44772"/>
    <w:rsid w:val="00C4585D"/>
    <w:rsid w:val="00C466DA"/>
    <w:rsid w:val="00C46CF3"/>
    <w:rsid w:val="00C50773"/>
    <w:rsid w:val="00C509E2"/>
    <w:rsid w:val="00C50DE9"/>
    <w:rsid w:val="00C51133"/>
    <w:rsid w:val="00C51A28"/>
    <w:rsid w:val="00C51B35"/>
    <w:rsid w:val="00C51E3B"/>
    <w:rsid w:val="00C51F8B"/>
    <w:rsid w:val="00C52743"/>
    <w:rsid w:val="00C52BFB"/>
    <w:rsid w:val="00C56377"/>
    <w:rsid w:val="00C565D4"/>
    <w:rsid w:val="00C569BF"/>
    <w:rsid w:val="00C57584"/>
    <w:rsid w:val="00C57BFF"/>
    <w:rsid w:val="00C57CB0"/>
    <w:rsid w:val="00C57DB6"/>
    <w:rsid w:val="00C57F4A"/>
    <w:rsid w:val="00C60502"/>
    <w:rsid w:val="00C610D5"/>
    <w:rsid w:val="00C61B46"/>
    <w:rsid w:val="00C62375"/>
    <w:rsid w:val="00C623C3"/>
    <w:rsid w:val="00C6276B"/>
    <w:rsid w:val="00C62FA9"/>
    <w:rsid w:val="00C65D08"/>
    <w:rsid w:val="00C65DB4"/>
    <w:rsid w:val="00C66018"/>
    <w:rsid w:val="00C673D2"/>
    <w:rsid w:val="00C67A04"/>
    <w:rsid w:val="00C67AE2"/>
    <w:rsid w:val="00C7088A"/>
    <w:rsid w:val="00C70922"/>
    <w:rsid w:val="00C709EC"/>
    <w:rsid w:val="00C71226"/>
    <w:rsid w:val="00C71777"/>
    <w:rsid w:val="00C72849"/>
    <w:rsid w:val="00C72969"/>
    <w:rsid w:val="00C73184"/>
    <w:rsid w:val="00C733C0"/>
    <w:rsid w:val="00C734B3"/>
    <w:rsid w:val="00C77CF6"/>
    <w:rsid w:val="00C77FA1"/>
    <w:rsid w:val="00C808C2"/>
    <w:rsid w:val="00C80DC1"/>
    <w:rsid w:val="00C81040"/>
    <w:rsid w:val="00C813A3"/>
    <w:rsid w:val="00C8190F"/>
    <w:rsid w:val="00C81AE7"/>
    <w:rsid w:val="00C81B14"/>
    <w:rsid w:val="00C82236"/>
    <w:rsid w:val="00C826E9"/>
    <w:rsid w:val="00C8340B"/>
    <w:rsid w:val="00C84230"/>
    <w:rsid w:val="00C84FAA"/>
    <w:rsid w:val="00C852C3"/>
    <w:rsid w:val="00C8539D"/>
    <w:rsid w:val="00C85D68"/>
    <w:rsid w:val="00C8687E"/>
    <w:rsid w:val="00C86923"/>
    <w:rsid w:val="00C86CF0"/>
    <w:rsid w:val="00C907D2"/>
    <w:rsid w:val="00C90C60"/>
    <w:rsid w:val="00C910CE"/>
    <w:rsid w:val="00C91446"/>
    <w:rsid w:val="00C929D2"/>
    <w:rsid w:val="00C929DA"/>
    <w:rsid w:val="00C93F03"/>
    <w:rsid w:val="00C941CC"/>
    <w:rsid w:val="00C9458B"/>
    <w:rsid w:val="00C94EB8"/>
    <w:rsid w:val="00C96D96"/>
    <w:rsid w:val="00C97F87"/>
    <w:rsid w:val="00CA1433"/>
    <w:rsid w:val="00CA1C96"/>
    <w:rsid w:val="00CA4B78"/>
    <w:rsid w:val="00CA6796"/>
    <w:rsid w:val="00CA68FD"/>
    <w:rsid w:val="00CA6967"/>
    <w:rsid w:val="00CA6B5D"/>
    <w:rsid w:val="00CA6CA4"/>
    <w:rsid w:val="00CA6DB6"/>
    <w:rsid w:val="00CB16CD"/>
    <w:rsid w:val="00CB17A9"/>
    <w:rsid w:val="00CB2059"/>
    <w:rsid w:val="00CB24B9"/>
    <w:rsid w:val="00CB4316"/>
    <w:rsid w:val="00CB44D9"/>
    <w:rsid w:val="00CB5DFF"/>
    <w:rsid w:val="00CB60E9"/>
    <w:rsid w:val="00CB6B33"/>
    <w:rsid w:val="00CB6BCB"/>
    <w:rsid w:val="00CB6EEF"/>
    <w:rsid w:val="00CB7B82"/>
    <w:rsid w:val="00CB7E74"/>
    <w:rsid w:val="00CC07C4"/>
    <w:rsid w:val="00CC1024"/>
    <w:rsid w:val="00CC1728"/>
    <w:rsid w:val="00CC1A9E"/>
    <w:rsid w:val="00CC20D8"/>
    <w:rsid w:val="00CC2696"/>
    <w:rsid w:val="00CC3BDF"/>
    <w:rsid w:val="00CC3EFF"/>
    <w:rsid w:val="00CC3F78"/>
    <w:rsid w:val="00CC563A"/>
    <w:rsid w:val="00CC5D5B"/>
    <w:rsid w:val="00CC5DCE"/>
    <w:rsid w:val="00CC64DC"/>
    <w:rsid w:val="00CC64DF"/>
    <w:rsid w:val="00CC650E"/>
    <w:rsid w:val="00CD03F7"/>
    <w:rsid w:val="00CD0713"/>
    <w:rsid w:val="00CD0CC5"/>
    <w:rsid w:val="00CD0E25"/>
    <w:rsid w:val="00CD16F1"/>
    <w:rsid w:val="00CD23D5"/>
    <w:rsid w:val="00CD2AE3"/>
    <w:rsid w:val="00CD3B7F"/>
    <w:rsid w:val="00CD4E6C"/>
    <w:rsid w:val="00CD5A9D"/>
    <w:rsid w:val="00CD65B3"/>
    <w:rsid w:val="00CD6782"/>
    <w:rsid w:val="00CD6C6A"/>
    <w:rsid w:val="00CD7D5B"/>
    <w:rsid w:val="00CD7DE2"/>
    <w:rsid w:val="00CD7F6D"/>
    <w:rsid w:val="00CE04E3"/>
    <w:rsid w:val="00CE0EC0"/>
    <w:rsid w:val="00CE1070"/>
    <w:rsid w:val="00CE1B8E"/>
    <w:rsid w:val="00CE1C73"/>
    <w:rsid w:val="00CE2D29"/>
    <w:rsid w:val="00CE32F9"/>
    <w:rsid w:val="00CE35E1"/>
    <w:rsid w:val="00CE484F"/>
    <w:rsid w:val="00CE5064"/>
    <w:rsid w:val="00CE539F"/>
    <w:rsid w:val="00CE56AC"/>
    <w:rsid w:val="00CE5FAA"/>
    <w:rsid w:val="00CE6709"/>
    <w:rsid w:val="00CF01D0"/>
    <w:rsid w:val="00CF026C"/>
    <w:rsid w:val="00CF0E55"/>
    <w:rsid w:val="00CF101B"/>
    <w:rsid w:val="00CF28C0"/>
    <w:rsid w:val="00CF3198"/>
    <w:rsid w:val="00CF3819"/>
    <w:rsid w:val="00CF39E9"/>
    <w:rsid w:val="00CF3FEF"/>
    <w:rsid w:val="00CF4823"/>
    <w:rsid w:val="00CF49E3"/>
    <w:rsid w:val="00CF4B24"/>
    <w:rsid w:val="00CF500A"/>
    <w:rsid w:val="00CF58F7"/>
    <w:rsid w:val="00CF598F"/>
    <w:rsid w:val="00CF5A7A"/>
    <w:rsid w:val="00CF5B54"/>
    <w:rsid w:val="00CF5BB3"/>
    <w:rsid w:val="00CF658C"/>
    <w:rsid w:val="00CF6FF8"/>
    <w:rsid w:val="00CF720D"/>
    <w:rsid w:val="00CF7AC5"/>
    <w:rsid w:val="00CF7D25"/>
    <w:rsid w:val="00D0056A"/>
    <w:rsid w:val="00D011EC"/>
    <w:rsid w:val="00D013E7"/>
    <w:rsid w:val="00D01F3F"/>
    <w:rsid w:val="00D021CD"/>
    <w:rsid w:val="00D0250F"/>
    <w:rsid w:val="00D03E79"/>
    <w:rsid w:val="00D04D31"/>
    <w:rsid w:val="00D04D89"/>
    <w:rsid w:val="00D05F66"/>
    <w:rsid w:val="00D07052"/>
    <w:rsid w:val="00D075E1"/>
    <w:rsid w:val="00D07774"/>
    <w:rsid w:val="00D077F1"/>
    <w:rsid w:val="00D07DB9"/>
    <w:rsid w:val="00D11BB9"/>
    <w:rsid w:val="00D124FD"/>
    <w:rsid w:val="00D12582"/>
    <w:rsid w:val="00D12DE7"/>
    <w:rsid w:val="00D13294"/>
    <w:rsid w:val="00D13468"/>
    <w:rsid w:val="00D14659"/>
    <w:rsid w:val="00D15DCA"/>
    <w:rsid w:val="00D16A71"/>
    <w:rsid w:val="00D17B38"/>
    <w:rsid w:val="00D20FEB"/>
    <w:rsid w:val="00D21940"/>
    <w:rsid w:val="00D226CC"/>
    <w:rsid w:val="00D22B4B"/>
    <w:rsid w:val="00D22B81"/>
    <w:rsid w:val="00D23638"/>
    <w:rsid w:val="00D24176"/>
    <w:rsid w:val="00D24BE7"/>
    <w:rsid w:val="00D2587B"/>
    <w:rsid w:val="00D25B6B"/>
    <w:rsid w:val="00D25D93"/>
    <w:rsid w:val="00D2620F"/>
    <w:rsid w:val="00D266C2"/>
    <w:rsid w:val="00D267D4"/>
    <w:rsid w:val="00D26872"/>
    <w:rsid w:val="00D2767E"/>
    <w:rsid w:val="00D30527"/>
    <w:rsid w:val="00D30E4D"/>
    <w:rsid w:val="00D3120D"/>
    <w:rsid w:val="00D31254"/>
    <w:rsid w:val="00D323FD"/>
    <w:rsid w:val="00D32882"/>
    <w:rsid w:val="00D3429F"/>
    <w:rsid w:val="00D34AD0"/>
    <w:rsid w:val="00D34CA3"/>
    <w:rsid w:val="00D35AD7"/>
    <w:rsid w:val="00D36007"/>
    <w:rsid w:val="00D360F2"/>
    <w:rsid w:val="00D36D85"/>
    <w:rsid w:val="00D36F74"/>
    <w:rsid w:val="00D372C6"/>
    <w:rsid w:val="00D37E3F"/>
    <w:rsid w:val="00D4129A"/>
    <w:rsid w:val="00D42C7E"/>
    <w:rsid w:val="00D43AD9"/>
    <w:rsid w:val="00D4402B"/>
    <w:rsid w:val="00D444D9"/>
    <w:rsid w:val="00D44848"/>
    <w:rsid w:val="00D470E3"/>
    <w:rsid w:val="00D477B4"/>
    <w:rsid w:val="00D47A75"/>
    <w:rsid w:val="00D502FE"/>
    <w:rsid w:val="00D50613"/>
    <w:rsid w:val="00D50ED6"/>
    <w:rsid w:val="00D50F5B"/>
    <w:rsid w:val="00D51B95"/>
    <w:rsid w:val="00D51F7E"/>
    <w:rsid w:val="00D5203B"/>
    <w:rsid w:val="00D53BCB"/>
    <w:rsid w:val="00D5457E"/>
    <w:rsid w:val="00D55379"/>
    <w:rsid w:val="00D55498"/>
    <w:rsid w:val="00D568BD"/>
    <w:rsid w:val="00D56B12"/>
    <w:rsid w:val="00D56E9F"/>
    <w:rsid w:val="00D56EC1"/>
    <w:rsid w:val="00D579C4"/>
    <w:rsid w:val="00D57E88"/>
    <w:rsid w:val="00D60098"/>
    <w:rsid w:val="00D605CB"/>
    <w:rsid w:val="00D60D19"/>
    <w:rsid w:val="00D61759"/>
    <w:rsid w:val="00D62F02"/>
    <w:rsid w:val="00D6307D"/>
    <w:rsid w:val="00D63097"/>
    <w:rsid w:val="00D643F2"/>
    <w:rsid w:val="00D64CF2"/>
    <w:rsid w:val="00D6589A"/>
    <w:rsid w:val="00D65C1F"/>
    <w:rsid w:val="00D65CEF"/>
    <w:rsid w:val="00D66241"/>
    <w:rsid w:val="00D665D9"/>
    <w:rsid w:val="00D6700D"/>
    <w:rsid w:val="00D67541"/>
    <w:rsid w:val="00D6779C"/>
    <w:rsid w:val="00D700C0"/>
    <w:rsid w:val="00D71AA8"/>
    <w:rsid w:val="00D71C5C"/>
    <w:rsid w:val="00D71DAE"/>
    <w:rsid w:val="00D732F1"/>
    <w:rsid w:val="00D73354"/>
    <w:rsid w:val="00D73F8A"/>
    <w:rsid w:val="00D74FD2"/>
    <w:rsid w:val="00D75329"/>
    <w:rsid w:val="00D769A1"/>
    <w:rsid w:val="00D76BD9"/>
    <w:rsid w:val="00D7708E"/>
    <w:rsid w:val="00D7723F"/>
    <w:rsid w:val="00D77384"/>
    <w:rsid w:val="00D803BB"/>
    <w:rsid w:val="00D80773"/>
    <w:rsid w:val="00D808BC"/>
    <w:rsid w:val="00D8168F"/>
    <w:rsid w:val="00D821FD"/>
    <w:rsid w:val="00D8324C"/>
    <w:rsid w:val="00D84267"/>
    <w:rsid w:val="00D84BD5"/>
    <w:rsid w:val="00D84ECE"/>
    <w:rsid w:val="00D85673"/>
    <w:rsid w:val="00D8597B"/>
    <w:rsid w:val="00D85B2F"/>
    <w:rsid w:val="00D900F4"/>
    <w:rsid w:val="00D903E3"/>
    <w:rsid w:val="00D90749"/>
    <w:rsid w:val="00D90A69"/>
    <w:rsid w:val="00D90B94"/>
    <w:rsid w:val="00D9102F"/>
    <w:rsid w:val="00D92591"/>
    <w:rsid w:val="00D92938"/>
    <w:rsid w:val="00D92B89"/>
    <w:rsid w:val="00D92D3E"/>
    <w:rsid w:val="00D93FF6"/>
    <w:rsid w:val="00D94812"/>
    <w:rsid w:val="00D949D3"/>
    <w:rsid w:val="00D95A13"/>
    <w:rsid w:val="00D95B19"/>
    <w:rsid w:val="00D95F0D"/>
    <w:rsid w:val="00D961CC"/>
    <w:rsid w:val="00D96F30"/>
    <w:rsid w:val="00D97697"/>
    <w:rsid w:val="00DA1077"/>
    <w:rsid w:val="00DA1769"/>
    <w:rsid w:val="00DA211C"/>
    <w:rsid w:val="00DA234E"/>
    <w:rsid w:val="00DA2BD4"/>
    <w:rsid w:val="00DA35D1"/>
    <w:rsid w:val="00DA37D9"/>
    <w:rsid w:val="00DA3B88"/>
    <w:rsid w:val="00DA3D9F"/>
    <w:rsid w:val="00DA414C"/>
    <w:rsid w:val="00DA41AD"/>
    <w:rsid w:val="00DA48BE"/>
    <w:rsid w:val="00DA49B5"/>
    <w:rsid w:val="00DA4A6A"/>
    <w:rsid w:val="00DA4CD1"/>
    <w:rsid w:val="00DA58C6"/>
    <w:rsid w:val="00DA736D"/>
    <w:rsid w:val="00DA7A60"/>
    <w:rsid w:val="00DB091C"/>
    <w:rsid w:val="00DB0C0A"/>
    <w:rsid w:val="00DB0DC4"/>
    <w:rsid w:val="00DB0E33"/>
    <w:rsid w:val="00DB0F60"/>
    <w:rsid w:val="00DB20E7"/>
    <w:rsid w:val="00DB2173"/>
    <w:rsid w:val="00DB23B4"/>
    <w:rsid w:val="00DB2572"/>
    <w:rsid w:val="00DB27E9"/>
    <w:rsid w:val="00DB2D35"/>
    <w:rsid w:val="00DB3929"/>
    <w:rsid w:val="00DB4989"/>
    <w:rsid w:val="00DB594B"/>
    <w:rsid w:val="00DB7C2B"/>
    <w:rsid w:val="00DB7E4E"/>
    <w:rsid w:val="00DC05F5"/>
    <w:rsid w:val="00DC115B"/>
    <w:rsid w:val="00DC1316"/>
    <w:rsid w:val="00DC1DBC"/>
    <w:rsid w:val="00DC2B1C"/>
    <w:rsid w:val="00DC38C3"/>
    <w:rsid w:val="00DC3AD1"/>
    <w:rsid w:val="00DC3DB8"/>
    <w:rsid w:val="00DC467C"/>
    <w:rsid w:val="00DC4757"/>
    <w:rsid w:val="00DC524C"/>
    <w:rsid w:val="00DC5AAA"/>
    <w:rsid w:val="00DC613E"/>
    <w:rsid w:val="00DC6CA7"/>
    <w:rsid w:val="00DC6D75"/>
    <w:rsid w:val="00DD02BD"/>
    <w:rsid w:val="00DD0459"/>
    <w:rsid w:val="00DD1C9D"/>
    <w:rsid w:val="00DD231E"/>
    <w:rsid w:val="00DD26FB"/>
    <w:rsid w:val="00DD7053"/>
    <w:rsid w:val="00DD7F0A"/>
    <w:rsid w:val="00DE0B12"/>
    <w:rsid w:val="00DE182D"/>
    <w:rsid w:val="00DE1DF0"/>
    <w:rsid w:val="00DE1F04"/>
    <w:rsid w:val="00DE2835"/>
    <w:rsid w:val="00DE2A21"/>
    <w:rsid w:val="00DE3F9D"/>
    <w:rsid w:val="00DE4105"/>
    <w:rsid w:val="00DE4B11"/>
    <w:rsid w:val="00DE57A3"/>
    <w:rsid w:val="00DE621E"/>
    <w:rsid w:val="00DE7009"/>
    <w:rsid w:val="00DE742D"/>
    <w:rsid w:val="00DE7725"/>
    <w:rsid w:val="00DE79C7"/>
    <w:rsid w:val="00DF0515"/>
    <w:rsid w:val="00DF095D"/>
    <w:rsid w:val="00DF0C58"/>
    <w:rsid w:val="00DF1164"/>
    <w:rsid w:val="00DF1261"/>
    <w:rsid w:val="00DF146B"/>
    <w:rsid w:val="00DF17B6"/>
    <w:rsid w:val="00DF1C59"/>
    <w:rsid w:val="00DF2670"/>
    <w:rsid w:val="00DF2FBA"/>
    <w:rsid w:val="00DF3354"/>
    <w:rsid w:val="00DF35C7"/>
    <w:rsid w:val="00DF381E"/>
    <w:rsid w:val="00DF488F"/>
    <w:rsid w:val="00DF4CE7"/>
    <w:rsid w:val="00DF5A13"/>
    <w:rsid w:val="00DF6E62"/>
    <w:rsid w:val="00DF7D04"/>
    <w:rsid w:val="00E01695"/>
    <w:rsid w:val="00E02134"/>
    <w:rsid w:val="00E02D32"/>
    <w:rsid w:val="00E0377B"/>
    <w:rsid w:val="00E03A9D"/>
    <w:rsid w:val="00E04FA1"/>
    <w:rsid w:val="00E05B82"/>
    <w:rsid w:val="00E05DDD"/>
    <w:rsid w:val="00E05E20"/>
    <w:rsid w:val="00E05F3F"/>
    <w:rsid w:val="00E05FCB"/>
    <w:rsid w:val="00E065FE"/>
    <w:rsid w:val="00E0700D"/>
    <w:rsid w:val="00E07151"/>
    <w:rsid w:val="00E114F4"/>
    <w:rsid w:val="00E11E44"/>
    <w:rsid w:val="00E12348"/>
    <w:rsid w:val="00E127CB"/>
    <w:rsid w:val="00E13F5D"/>
    <w:rsid w:val="00E13FCD"/>
    <w:rsid w:val="00E13FF7"/>
    <w:rsid w:val="00E14231"/>
    <w:rsid w:val="00E142C0"/>
    <w:rsid w:val="00E14CF2"/>
    <w:rsid w:val="00E14D5C"/>
    <w:rsid w:val="00E14ECA"/>
    <w:rsid w:val="00E15EB4"/>
    <w:rsid w:val="00E1667B"/>
    <w:rsid w:val="00E17718"/>
    <w:rsid w:val="00E21882"/>
    <w:rsid w:val="00E23068"/>
    <w:rsid w:val="00E23A08"/>
    <w:rsid w:val="00E24252"/>
    <w:rsid w:val="00E2492B"/>
    <w:rsid w:val="00E24A4D"/>
    <w:rsid w:val="00E24FDE"/>
    <w:rsid w:val="00E2612D"/>
    <w:rsid w:val="00E261E5"/>
    <w:rsid w:val="00E266D8"/>
    <w:rsid w:val="00E2730C"/>
    <w:rsid w:val="00E30603"/>
    <w:rsid w:val="00E309DE"/>
    <w:rsid w:val="00E30C37"/>
    <w:rsid w:val="00E316F8"/>
    <w:rsid w:val="00E32708"/>
    <w:rsid w:val="00E339B7"/>
    <w:rsid w:val="00E33AD5"/>
    <w:rsid w:val="00E36219"/>
    <w:rsid w:val="00E36663"/>
    <w:rsid w:val="00E367CD"/>
    <w:rsid w:val="00E37051"/>
    <w:rsid w:val="00E40465"/>
    <w:rsid w:val="00E4059E"/>
    <w:rsid w:val="00E409BE"/>
    <w:rsid w:val="00E41621"/>
    <w:rsid w:val="00E41E1B"/>
    <w:rsid w:val="00E421EB"/>
    <w:rsid w:val="00E42707"/>
    <w:rsid w:val="00E42771"/>
    <w:rsid w:val="00E4616E"/>
    <w:rsid w:val="00E466C7"/>
    <w:rsid w:val="00E47E9B"/>
    <w:rsid w:val="00E50E74"/>
    <w:rsid w:val="00E51372"/>
    <w:rsid w:val="00E52016"/>
    <w:rsid w:val="00E5298D"/>
    <w:rsid w:val="00E52DF1"/>
    <w:rsid w:val="00E5327A"/>
    <w:rsid w:val="00E5349D"/>
    <w:rsid w:val="00E537EC"/>
    <w:rsid w:val="00E544FA"/>
    <w:rsid w:val="00E5464C"/>
    <w:rsid w:val="00E54BC1"/>
    <w:rsid w:val="00E5588B"/>
    <w:rsid w:val="00E563E2"/>
    <w:rsid w:val="00E56DBB"/>
    <w:rsid w:val="00E570F2"/>
    <w:rsid w:val="00E600F1"/>
    <w:rsid w:val="00E60C7E"/>
    <w:rsid w:val="00E60DB3"/>
    <w:rsid w:val="00E611F6"/>
    <w:rsid w:val="00E613DF"/>
    <w:rsid w:val="00E61468"/>
    <w:rsid w:val="00E61C1C"/>
    <w:rsid w:val="00E61D82"/>
    <w:rsid w:val="00E61E84"/>
    <w:rsid w:val="00E62FE0"/>
    <w:rsid w:val="00E643D7"/>
    <w:rsid w:val="00E65AEF"/>
    <w:rsid w:val="00E65DB1"/>
    <w:rsid w:val="00E65ED5"/>
    <w:rsid w:val="00E66410"/>
    <w:rsid w:val="00E664A3"/>
    <w:rsid w:val="00E66770"/>
    <w:rsid w:val="00E672D8"/>
    <w:rsid w:val="00E67A4B"/>
    <w:rsid w:val="00E67F5C"/>
    <w:rsid w:val="00E706FF"/>
    <w:rsid w:val="00E70745"/>
    <w:rsid w:val="00E71211"/>
    <w:rsid w:val="00E71827"/>
    <w:rsid w:val="00E71A28"/>
    <w:rsid w:val="00E72091"/>
    <w:rsid w:val="00E72EEB"/>
    <w:rsid w:val="00E741B7"/>
    <w:rsid w:val="00E741E0"/>
    <w:rsid w:val="00E74F7C"/>
    <w:rsid w:val="00E759FB"/>
    <w:rsid w:val="00E75A82"/>
    <w:rsid w:val="00E75E54"/>
    <w:rsid w:val="00E76198"/>
    <w:rsid w:val="00E76E76"/>
    <w:rsid w:val="00E76FA5"/>
    <w:rsid w:val="00E775FD"/>
    <w:rsid w:val="00E81515"/>
    <w:rsid w:val="00E8151E"/>
    <w:rsid w:val="00E82292"/>
    <w:rsid w:val="00E8254C"/>
    <w:rsid w:val="00E8335B"/>
    <w:rsid w:val="00E857CC"/>
    <w:rsid w:val="00E90619"/>
    <w:rsid w:val="00E90A59"/>
    <w:rsid w:val="00E91158"/>
    <w:rsid w:val="00E91CDA"/>
    <w:rsid w:val="00E91F86"/>
    <w:rsid w:val="00E9206A"/>
    <w:rsid w:val="00E92925"/>
    <w:rsid w:val="00E92D08"/>
    <w:rsid w:val="00E9304B"/>
    <w:rsid w:val="00E94452"/>
    <w:rsid w:val="00E95750"/>
    <w:rsid w:val="00E95BE9"/>
    <w:rsid w:val="00E965B2"/>
    <w:rsid w:val="00E9721C"/>
    <w:rsid w:val="00E974A8"/>
    <w:rsid w:val="00E97D14"/>
    <w:rsid w:val="00EA05D6"/>
    <w:rsid w:val="00EA0F70"/>
    <w:rsid w:val="00EA14B6"/>
    <w:rsid w:val="00EA17CB"/>
    <w:rsid w:val="00EA1B49"/>
    <w:rsid w:val="00EA2713"/>
    <w:rsid w:val="00EA299D"/>
    <w:rsid w:val="00EA2ACD"/>
    <w:rsid w:val="00EA312B"/>
    <w:rsid w:val="00EA3267"/>
    <w:rsid w:val="00EA511C"/>
    <w:rsid w:val="00EA565C"/>
    <w:rsid w:val="00EA5743"/>
    <w:rsid w:val="00EA5D0D"/>
    <w:rsid w:val="00EA5DFB"/>
    <w:rsid w:val="00EA6066"/>
    <w:rsid w:val="00EB037C"/>
    <w:rsid w:val="00EB08F2"/>
    <w:rsid w:val="00EB117A"/>
    <w:rsid w:val="00EB1FF3"/>
    <w:rsid w:val="00EB2508"/>
    <w:rsid w:val="00EB2A96"/>
    <w:rsid w:val="00EB306A"/>
    <w:rsid w:val="00EB33C4"/>
    <w:rsid w:val="00EB3A77"/>
    <w:rsid w:val="00EB3EC4"/>
    <w:rsid w:val="00EB4B7D"/>
    <w:rsid w:val="00EB69C4"/>
    <w:rsid w:val="00EB7051"/>
    <w:rsid w:val="00EB7221"/>
    <w:rsid w:val="00EB7FC1"/>
    <w:rsid w:val="00EC1F3F"/>
    <w:rsid w:val="00EC3529"/>
    <w:rsid w:val="00EC3946"/>
    <w:rsid w:val="00EC39A8"/>
    <w:rsid w:val="00EC4445"/>
    <w:rsid w:val="00EC4453"/>
    <w:rsid w:val="00EC49D3"/>
    <w:rsid w:val="00EC58CA"/>
    <w:rsid w:val="00EC6650"/>
    <w:rsid w:val="00EC6E8B"/>
    <w:rsid w:val="00EC7B44"/>
    <w:rsid w:val="00ED0C3D"/>
    <w:rsid w:val="00ED11A5"/>
    <w:rsid w:val="00ED152C"/>
    <w:rsid w:val="00ED1B77"/>
    <w:rsid w:val="00ED1D03"/>
    <w:rsid w:val="00ED1DFB"/>
    <w:rsid w:val="00ED1EF1"/>
    <w:rsid w:val="00ED1F0E"/>
    <w:rsid w:val="00ED2A87"/>
    <w:rsid w:val="00ED2FBC"/>
    <w:rsid w:val="00ED3986"/>
    <w:rsid w:val="00ED39BC"/>
    <w:rsid w:val="00ED4239"/>
    <w:rsid w:val="00ED4364"/>
    <w:rsid w:val="00ED47DF"/>
    <w:rsid w:val="00ED5188"/>
    <w:rsid w:val="00ED529C"/>
    <w:rsid w:val="00ED5A1B"/>
    <w:rsid w:val="00ED5B1E"/>
    <w:rsid w:val="00ED6097"/>
    <w:rsid w:val="00ED6721"/>
    <w:rsid w:val="00ED6782"/>
    <w:rsid w:val="00ED6DB2"/>
    <w:rsid w:val="00EE02DA"/>
    <w:rsid w:val="00EE0330"/>
    <w:rsid w:val="00EE046E"/>
    <w:rsid w:val="00EE05D8"/>
    <w:rsid w:val="00EE204D"/>
    <w:rsid w:val="00EE394F"/>
    <w:rsid w:val="00EE402C"/>
    <w:rsid w:val="00EE417D"/>
    <w:rsid w:val="00EE4870"/>
    <w:rsid w:val="00EE5995"/>
    <w:rsid w:val="00EE5BE8"/>
    <w:rsid w:val="00EE73A9"/>
    <w:rsid w:val="00EE79D8"/>
    <w:rsid w:val="00EE7AFB"/>
    <w:rsid w:val="00EE7D9B"/>
    <w:rsid w:val="00EF0D10"/>
    <w:rsid w:val="00EF108F"/>
    <w:rsid w:val="00EF2733"/>
    <w:rsid w:val="00EF276E"/>
    <w:rsid w:val="00EF3173"/>
    <w:rsid w:val="00EF392D"/>
    <w:rsid w:val="00EF4094"/>
    <w:rsid w:val="00EF4D9F"/>
    <w:rsid w:val="00EF4E15"/>
    <w:rsid w:val="00EF5588"/>
    <w:rsid w:val="00EF5670"/>
    <w:rsid w:val="00EF5ACA"/>
    <w:rsid w:val="00EF5AF2"/>
    <w:rsid w:val="00EF5B65"/>
    <w:rsid w:val="00EF5D11"/>
    <w:rsid w:val="00EF5E53"/>
    <w:rsid w:val="00EF69D7"/>
    <w:rsid w:val="00EF71AA"/>
    <w:rsid w:val="00EF77AB"/>
    <w:rsid w:val="00EF7B28"/>
    <w:rsid w:val="00EF7D4D"/>
    <w:rsid w:val="00F00AC3"/>
    <w:rsid w:val="00F00B22"/>
    <w:rsid w:val="00F0103C"/>
    <w:rsid w:val="00F0212A"/>
    <w:rsid w:val="00F03237"/>
    <w:rsid w:val="00F03FA9"/>
    <w:rsid w:val="00F054F7"/>
    <w:rsid w:val="00F05B95"/>
    <w:rsid w:val="00F06120"/>
    <w:rsid w:val="00F06740"/>
    <w:rsid w:val="00F0679C"/>
    <w:rsid w:val="00F06BF8"/>
    <w:rsid w:val="00F10908"/>
    <w:rsid w:val="00F11E5D"/>
    <w:rsid w:val="00F1211C"/>
    <w:rsid w:val="00F12291"/>
    <w:rsid w:val="00F13B30"/>
    <w:rsid w:val="00F13FC1"/>
    <w:rsid w:val="00F146BB"/>
    <w:rsid w:val="00F14D8E"/>
    <w:rsid w:val="00F1576C"/>
    <w:rsid w:val="00F15E61"/>
    <w:rsid w:val="00F16206"/>
    <w:rsid w:val="00F1640E"/>
    <w:rsid w:val="00F1644D"/>
    <w:rsid w:val="00F16918"/>
    <w:rsid w:val="00F16CAC"/>
    <w:rsid w:val="00F171F4"/>
    <w:rsid w:val="00F176AD"/>
    <w:rsid w:val="00F200CC"/>
    <w:rsid w:val="00F2043B"/>
    <w:rsid w:val="00F210F4"/>
    <w:rsid w:val="00F21453"/>
    <w:rsid w:val="00F21B11"/>
    <w:rsid w:val="00F21D03"/>
    <w:rsid w:val="00F21EC5"/>
    <w:rsid w:val="00F22451"/>
    <w:rsid w:val="00F22599"/>
    <w:rsid w:val="00F22B56"/>
    <w:rsid w:val="00F250A1"/>
    <w:rsid w:val="00F25C45"/>
    <w:rsid w:val="00F26B83"/>
    <w:rsid w:val="00F271D9"/>
    <w:rsid w:val="00F27B6A"/>
    <w:rsid w:val="00F3212E"/>
    <w:rsid w:val="00F3333F"/>
    <w:rsid w:val="00F33DE6"/>
    <w:rsid w:val="00F34832"/>
    <w:rsid w:val="00F348BB"/>
    <w:rsid w:val="00F36C54"/>
    <w:rsid w:val="00F3734D"/>
    <w:rsid w:val="00F37387"/>
    <w:rsid w:val="00F378E8"/>
    <w:rsid w:val="00F37E16"/>
    <w:rsid w:val="00F40415"/>
    <w:rsid w:val="00F40985"/>
    <w:rsid w:val="00F41853"/>
    <w:rsid w:val="00F4191D"/>
    <w:rsid w:val="00F41E05"/>
    <w:rsid w:val="00F4366F"/>
    <w:rsid w:val="00F444ED"/>
    <w:rsid w:val="00F45445"/>
    <w:rsid w:val="00F4680E"/>
    <w:rsid w:val="00F46F06"/>
    <w:rsid w:val="00F47991"/>
    <w:rsid w:val="00F503BF"/>
    <w:rsid w:val="00F510D0"/>
    <w:rsid w:val="00F511F7"/>
    <w:rsid w:val="00F529F8"/>
    <w:rsid w:val="00F5321F"/>
    <w:rsid w:val="00F5374A"/>
    <w:rsid w:val="00F5422A"/>
    <w:rsid w:val="00F553F6"/>
    <w:rsid w:val="00F557D2"/>
    <w:rsid w:val="00F557F5"/>
    <w:rsid w:val="00F558DF"/>
    <w:rsid w:val="00F55CE9"/>
    <w:rsid w:val="00F56290"/>
    <w:rsid w:val="00F56849"/>
    <w:rsid w:val="00F56FCC"/>
    <w:rsid w:val="00F60DAE"/>
    <w:rsid w:val="00F613F9"/>
    <w:rsid w:val="00F61F16"/>
    <w:rsid w:val="00F62AD6"/>
    <w:rsid w:val="00F62C1D"/>
    <w:rsid w:val="00F63186"/>
    <w:rsid w:val="00F6523B"/>
    <w:rsid w:val="00F653C9"/>
    <w:rsid w:val="00F66093"/>
    <w:rsid w:val="00F7034D"/>
    <w:rsid w:val="00F707CA"/>
    <w:rsid w:val="00F70B0A"/>
    <w:rsid w:val="00F71AFA"/>
    <w:rsid w:val="00F7271B"/>
    <w:rsid w:val="00F73272"/>
    <w:rsid w:val="00F738B9"/>
    <w:rsid w:val="00F744D1"/>
    <w:rsid w:val="00F746AF"/>
    <w:rsid w:val="00F7480B"/>
    <w:rsid w:val="00F75894"/>
    <w:rsid w:val="00F76018"/>
    <w:rsid w:val="00F7604E"/>
    <w:rsid w:val="00F763F3"/>
    <w:rsid w:val="00F7772B"/>
    <w:rsid w:val="00F8056E"/>
    <w:rsid w:val="00F8286F"/>
    <w:rsid w:val="00F8304E"/>
    <w:rsid w:val="00F8315F"/>
    <w:rsid w:val="00F83A6D"/>
    <w:rsid w:val="00F83C18"/>
    <w:rsid w:val="00F83F71"/>
    <w:rsid w:val="00F85338"/>
    <w:rsid w:val="00F8548E"/>
    <w:rsid w:val="00F86743"/>
    <w:rsid w:val="00F86B8B"/>
    <w:rsid w:val="00F87086"/>
    <w:rsid w:val="00F92424"/>
    <w:rsid w:val="00F930BD"/>
    <w:rsid w:val="00F94CEE"/>
    <w:rsid w:val="00F95847"/>
    <w:rsid w:val="00F9659A"/>
    <w:rsid w:val="00F96633"/>
    <w:rsid w:val="00F9767F"/>
    <w:rsid w:val="00FA0A12"/>
    <w:rsid w:val="00FA0C68"/>
    <w:rsid w:val="00FA1033"/>
    <w:rsid w:val="00FA15B4"/>
    <w:rsid w:val="00FA1ED8"/>
    <w:rsid w:val="00FA1F23"/>
    <w:rsid w:val="00FA201E"/>
    <w:rsid w:val="00FA2733"/>
    <w:rsid w:val="00FA2B1B"/>
    <w:rsid w:val="00FA2C30"/>
    <w:rsid w:val="00FA2D6E"/>
    <w:rsid w:val="00FA301B"/>
    <w:rsid w:val="00FA42B3"/>
    <w:rsid w:val="00FA4730"/>
    <w:rsid w:val="00FA4BCB"/>
    <w:rsid w:val="00FA5139"/>
    <w:rsid w:val="00FA53DF"/>
    <w:rsid w:val="00FA5973"/>
    <w:rsid w:val="00FA5A9B"/>
    <w:rsid w:val="00FA5FB5"/>
    <w:rsid w:val="00FA5FF4"/>
    <w:rsid w:val="00FA6BCB"/>
    <w:rsid w:val="00FA7054"/>
    <w:rsid w:val="00FA7613"/>
    <w:rsid w:val="00FA7F4A"/>
    <w:rsid w:val="00FB157D"/>
    <w:rsid w:val="00FB1661"/>
    <w:rsid w:val="00FB1BF9"/>
    <w:rsid w:val="00FB2A25"/>
    <w:rsid w:val="00FB2E8A"/>
    <w:rsid w:val="00FB308B"/>
    <w:rsid w:val="00FB326F"/>
    <w:rsid w:val="00FB3503"/>
    <w:rsid w:val="00FB395A"/>
    <w:rsid w:val="00FB39D0"/>
    <w:rsid w:val="00FB468D"/>
    <w:rsid w:val="00FB47D0"/>
    <w:rsid w:val="00FB5BE2"/>
    <w:rsid w:val="00FB61E4"/>
    <w:rsid w:val="00FB6F72"/>
    <w:rsid w:val="00FB73CA"/>
    <w:rsid w:val="00FB7BF7"/>
    <w:rsid w:val="00FC05A1"/>
    <w:rsid w:val="00FC0E3E"/>
    <w:rsid w:val="00FC23E5"/>
    <w:rsid w:val="00FC2B66"/>
    <w:rsid w:val="00FC2BA9"/>
    <w:rsid w:val="00FC3CD2"/>
    <w:rsid w:val="00FC49F8"/>
    <w:rsid w:val="00FC5F08"/>
    <w:rsid w:val="00FC640B"/>
    <w:rsid w:val="00FC6AA0"/>
    <w:rsid w:val="00FC74ED"/>
    <w:rsid w:val="00FC77D2"/>
    <w:rsid w:val="00FC7ECD"/>
    <w:rsid w:val="00FD1213"/>
    <w:rsid w:val="00FD1592"/>
    <w:rsid w:val="00FD1B01"/>
    <w:rsid w:val="00FD2248"/>
    <w:rsid w:val="00FD4399"/>
    <w:rsid w:val="00FD4D64"/>
    <w:rsid w:val="00FD53B0"/>
    <w:rsid w:val="00FD6047"/>
    <w:rsid w:val="00FD605E"/>
    <w:rsid w:val="00FD616B"/>
    <w:rsid w:val="00FD670B"/>
    <w:rsid w:val="00FD6837"/>
    <w:rsid w:val="00FD729C"/>
    <w:rsid w:val="00FD7EE5"/>
    <w:rsid w:val="00FE16E7"/>
    <w:rsid w:val="00FE1B00"/>
    <w:rsid w:val="00FE1E3D"/>
    <w:rsid w:val="00FE21B2"/>
    <w:rsid w:val="00FE2ED9"/>
    <w:rsid w:val="00FE32F8"/>
    <w:rsid w:val="00FE3FDE"/>
    <w:rsid w:val="00FE4DD0"/>
    <w:rsid w:val="00FE518E"/>
    <w:rsid w:val="00FE525D"/>
    <w:rsid w:val="00FE5E34"/>
    <w:rsid w:val="00FE5F30"/>
    <w:rsid w:val="00FE6180"/>
    <w:rsid w:val="00FE620B"/>
    <w:rsid w:val="00FE716C"/>
    <w:rsid w:val="00FE7CC7"/>
    <w:rsid w:val="00FF1052"/>
    <w:rsid w:val="00FF10AB"/>
    <w:rsid w:val="00FF11CD"/>
    <w:rsid w:val="00FF14A6"/>
    <w:rsid w:val="00FF2138"/>
    <w:rsid w:val="00FF217E"/>
    <w:rsid w:val="00FF2CEE"/>
    <w:rsid w:val="00FF2EB5"/>
    <w:rsid w:val="00FF2FA0"/>
    <w:rsid w:val="00FF57BC"/>
    <w:rsid w:val="00FF64A2"/>
    <w:rsid w:val="00FF6C4F"/>
    <w:rsid w:val="00FF74AD"/>
    <w:rsid w:val="00FF7CFA"/>
    <w:rsid w:val="20E3A98E"/>
    <w:rsid w:val="613F5B6B"/>
    <w:rsid w:val="7E15C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AA8F"/>
  <w15:docId w15:val="{92DDBA36-E0A5-0447-913E-76818976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26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F0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8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D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C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9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9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D4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9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357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357E"/>
  </w:style>
  <w:style w:type="paragraph" w:styleId="Footer">
    <w:name w:val="footer"/>
    <w:basedOn w:val="Normal"/>
    <w:link w:val="FooterChar"/>
    <w:uiPriority w:val="99"/>
    <w:unhideWhenUsed/>
    <w:rsid w:val="007F357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357E"/>
  </w:style>
  <w:style w:type="paragraph" w:styleId="NoSpacing">
    <w:name w:val="No Spacing"/>
    <w:uiPriority w:val="1"/>
    <w:qFormat/>
    <w:rsid w:val="00E61C1C"/>
    <w:rPr>
      <w:rFonts w:ascii="Calibri" w:eastAsia="Times New Roman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5BE9"/>
    <w:rPr>
      <w:color w:val="605E5C"/>
      <w:shd w:val="clear" w:color="auto" w:fill="E1DFDD"/>
    </w:rPr>
  </w:style>
  <w:style w:type="character" w:customStyle="1" w:styleId="docsum-pmid">
    <w:name w:val="docsum-pmid"/>
    <w:basedOn w:val="DefaultParagraphFont"/>
    <w:rsid w:val="00BC7BB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5771"/>
    <w:rPr>
      <w:color w:val="605E5C"/>
      <w:shd w:val="clear" w:color="auto" w:fill="E1DFDD"/>
    </w:rPr>
  </w:style>
  <w:style w:type="character" w:customStyle="1" w:styleId="gscah">
    <w:name w:val="gsc_a_h"/>
    <w:basedOn w:val="DefaultParagraphFont"/>
    <w:rsid w:val="001C3543"/>
  </w:style>
  <w:style w:type="character" w:styleId="FollowedHyperlink">
    <w:name w:val="FollowedHyperlink"/>
    <w:basedOn w:val="DefaultParagraphFont"/>
    <w:uiPriority w:val="99"/>
    <w:semiHidden/>
    <w:unhideWhenUsed/>
    <w:rsid w:val="001C35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0D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DB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D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A1D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8A1DE8"/>
    <w:pPr>
      <w:shd w:val="clear" w:color="auto" w:fill="FFFFFF"/>
      <w:spacing w:line="360" w:lineRule="auto"/>
      <w:jc w:val="center"/>
    </w:pPr>
    <w:rPr>
      <w:b/>
      <w:bCs/>
      <w:color w:val="222222"/>
      <w:sz w:val="28"/>
      <w:szCs w:val="28"/>
      <w:lang w:val="en-US" w:eastAsia="en-US" w:bidi="hi-IN"/>
    </w:rPr>
  </w:style>
  <w:style w:type="character" w:customStyle="1" w:styleId="TitleChar">
    <w:name w:val="Title Char"/>
    <w:basedOn w:val="DefaultParagraphFont"/>
    <w:link w:val="Title"/>
    <w:uiPriority w:val="10"/>
    <w:rsid w:val="008A1DE8"/>
    <w:rPr>
      <w:rFonts w:ascii="Times New Roman" w:eastAsia="Times New Roman" w:hAnsi="Times New Roman" w:cs="Times New Roman"/>
      <w:b/>
      <w:bCs/>
      <w:color w:val="222222"/>
      <w:sz w:val="28"/>
      <w:szCs w:val="28"/>
      <w:shd w:val="clear" w:color="auto" w:fill="FFFFFF"/>
      <w:lang w:bidi="hi-IN"/>
    </w:rPr>
  </w:style>
  <w:style w:type="paragraph" w:styleId="NormalWeb">
    <w:name w:val="Normal (Web)"/>
    <w:basedOn w:val="Normal"/>
    <w:uiPriority w:val="99"/>
    <w:unhideWhenUsed/>
    <w:rsid w:val="00034776"/>
    <w:pPr>
      <w:spacing w:before="100" w:beforeAutospacing="1" w:after="100" w:afterAutospacing="1"/>
    </w:pPr>
  </w:style>
  <w:style w:type="character" w:customStyle="1" w:styleId="id-label">
    <w:name w:val="id-label"/>
    <w:basedOn w:val="DefaultParagraphFont"/>
    <w:rsid w:val="00A676EB"/>
  </w:style>
  <w:style w:type="character" w:styleId="Strong">
    <w:name w:val="Strong"/>
    <w:basedOn w:val="DefaultParagraphFont"/>
    <w:uiPriority w:val="22"/>
    <w:qFormat/>
    <w:rsid w:val="00A676EB"/>
    <w:rPr>
      <w:b/>
      <w:bCs/>
    </w:rPr>
  </w:style>
  <w:style w:type="character" w:customStyle="1" w:styleId="documenttitle">
    <w:name w:val="document_title"/>
    <w:basedOn w:val="DefaultParagraphFont"/>
    <w:rsid w:val="003D7C7E"/>
  </w:style>
  <w:style w:type="character" w:customStyle="1" w:styleId="ng-binding">
    <w:name w:val="ng-binding"/>
    <w:basedOn w:val="DefaultParagraphFont"/>
    <w:rsid w:val="003D7C7E"/>
  </w:style>
  <w:style w:type="character" w:customStyle="1" w:styleId="ng-scope">
    <w:name w:val="ng-scope"/>
    <w:basedOn w:val="DefaultParagraphFont"/>
    <w:rsid w:val="003D7C7E"/>
  </w:style>
  <w:style w:type="character" w:customStyle="1" w:styleId="authors-list-item">
    <w:name w:val="authors-list-item"/>
    <w:basedOn w:val="DefaultParagraphFont"/>
    <w:rsid w:val="001C2AB2"/>
  </w:style>
  <w:style w:type="character" w:customStyle="1" w:styleId="author-sup-separator">
    <w:name w:val="author-sup-separator"/>
    <w:basedOn w:val="DefaultParagraphFont"/>
    <w:rsid w:val="001C2AB2"/>
  </w:style>
  <w:style w:type="character" w:customStyle="1" w:styleId="comma">
    <w:name w:val="comma"/>
    <w:basedOn w:val="DefaultParagraphFont"/>
    <w:rsid w:val="001C2AB2"/>
  </w:style>
  <w:style w:type="character" w:customStyle="1" w:styleId="period">
    <w:name w:val="period"/>
    <w:basedOn w:val="DefaultParagraphFont"/>
    <w:rsid w:val="00184C8D"/>
  </w:style>
  <w:style w:type="character" w:customStyle="1" w:styleId="cit">
    <w:name w:val="cit"/>
    <w:basedOn w:val="DefaultParagraphFont"/>
    <w:rsid w:val="00184C8D"/>
  </w:style>
  <w:style w:type="character" w:customStyle="1" w:styleId="docsum-authors">
    <w:name w:val="docsum-authors"/>
    <w:basedOn w:val="DefaultParagraphFont"/>
    <w:rsid w:val="000C30B1"/>
  </w:style>
  <w:style w:type="character" w:customStyle="1" w:styleId="Heading2Char">
    <w:name w:val="Heading 2 Char"/>
    <w:basedOn w:val="DefaultParagraphFont"/>
    <w:link w:val="Heading2"/>
    <w:uiPriority w:val="9"/>
    <w:rsid w:val="00DF38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 w:eastAsia="en-GB"/>
    </w:rPr>
  </w:style>
  <w:style w:type="paragraph" w:customStyle="1" w:styleId="Default">
    <w:name w:val="Default"/>
    <w:rsid w:val="00425828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425828"/>
    <w:rPr>
      <w:rFonts w:cs="Times"/>
      <w:color w:val="000000"/>
      <w:sz w:val="15"/>
      <w:szCs w:val="15"/>
    </w:rPr>
  </w:style>
  <w:style w:type="character" w:customStyle="1" w:styleId="citation-part">
    <w:name w:val="citation-part"/>
    <w:basedOn w:val="DefaultParagraphFont"/>
    <w:rsid w:val="002B5624"/>
  </w:style>
  <w:style w:type="character" w:customStyle="1" w:styleId="metadata--author">
    <w:name w:val="metadata--author"/>
    <w:basedOn w:val="DefaultParagraphFont"/>
    <w:rsid w:val="00A94EEA"/>
  </w:style>
  <w:style w:type="character" w:customStyle="1" w:styleId="metadata--author-name">
    <w:name w:val="metadata--author-name"/>
    <w:basedOn w:val="DefaultParagraphFont"/>
    <w:rsid w:val="00A94EEA"/>
  </w:style>
  <w:style w:type="character" w:customStyle="1" w:styleId="action">
    <w:name w:val="action"/>
    <w:basedOn w:val="DefaultParagraphFont"/>
    <w:rsid w:val="00A94EEA"/>
  </w:style>
  <w:style w:type="paragraph" w:customStyle="1" w:styleId="metadata--citation">
    <w:name w:val="metadata--citation"/>
    <w:basedOn w:val="Normal"/>
    <w:rsid w:val="00A94EEA"/>
    <w:pPr>
      <w:spacing w:before="100" w:beforeAutospacing="1" w:after="100" w:afterAutospacing="1"/>
    </w:pPr>
  </w:style>
  <w:style w:type="character" w:customStyle="1" w:styleId="metadata--source-title">
    <w:name w:val="metadata--source-title"/>
    <w:basedOn w:val="DefaultParagraphFont"/>
    <w:rsid w:val="00A94EEA"/>
  </w:style>
  <w:style w:type="character" w:customStyle="1" w:styleId="metadata--doi">
    <w:name w:val="metadata--doi"/>
    <w:basedOn w:val="DefaultParagraphFont"/>
    <w:rsid w:val="00A94EEA"/>
  </w:style>
  <w:style w:type="character" w:customStyle="1" w:styleId="metadata--pmid">
    <w:name w:val="metadata--pmid"/>
    <w:basedOn w:val="DefaultParagraphFont"/>
    <w:rsid w:val="00A94EEA"/>
  </w:style>
  <w:style w:type="character" w:customStyle="1" w:styleId="metadata--pmcid">
    <w:name w:val="metadata--pmcid"/>
    <w:basedOn w:val="DefaultParagraphFont"/>
    <w:rsid w:val="00A94EEA"/>
  </w:style>
  <w:style w:type="character" w:customStyle="1" w:styleId="nova-e-badge">
    <w:name w:val="nova-e-badge"/>
    <w:basedOn w:val="DefaultParagraphFont"/>
    <w:rsid w:val="00FA7F4A"/>
  </w:style>
  <w:style w:type="paragraph" w:customStyle="1" w:styleId="nova-e-listitem">
    <w:name w:val="nova-e-list__item"/>
    <w:basedOn w:val="Normal"/>
    <w:rsid w:val="00FA7F4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681C93"/>
    <w:pPr>
      <w:autoSpaceDE w:val="0"/>
      <w:autoSpaceDN w:val="0"/>
      <w:adjustRightInd w:val="0"/>
      <w:spacing w:before="120" w:line="360" w:lineRule="auto"/>
    </w:pPr>
    <w:rPr>
      <w:rFonts w:eastAsia="Merriweather"/>
      <w:lang w:eastAsia="en-US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681C93"/>
    <w:rPr>
      <w:rFonts w:ascii="Times New Roman" w:eastAsia="Merriweather" w:hAnsi="Times New Roman" w:cs="Times New Roman"/>
      <w:sz w:val="24"/>
      <w:szCs w:val="24"/>
      <w:lang w:val="en-IN" w:bidi="hi-IN"/>
    </w:rPr>
  </w:style>
  <w:style w:type="character" w:styleId="Emphasis">
    <w:name w:val="Emphasis"/>
    <w:basedOn w:val="DefaultParagraphFont"/>
    <w:uiPriority w:val="20"/>
    <w:qFormat/>
    <w:rsid w:val="00AD3BD8"/>
    <w:rPr>
      <w:i/>
      <w:iCs/>
    </w:rPr>
  </w:style>
  <w:style w:type="character" w:customStyle="1" w:styleId="article-headerdoilabel">
    <w:name w:val="article-header__doi__label"/>
    <w:basedOn w:val="DefaultParagraphFont"/>
    <w:rsid w:val="002004F8"/>
  </w:style>
  <w:style w:type="character" w:customStyle="1" w:styleId="Heading3Char">
    <w:name w:val="Heading 3 Char"/>
    <w:basedOn w:val="DefaultParagraphFont"/>
    <w:link w:val="Heading3"/>
    <w:uiPriority w:val="9"/>
    <w:rsid w:val="00DE18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DE182D"/>
    <w:rPr>
      <w:rFonts w:ascii="Arial" w:eastAsia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82D"/>
    <w:rPr>
      <w:rFonts w:ascii="Arial" w:eastAsia="Arial" w:hAnsi="Arial" w:cs="Arial"/>
      <w:sz w:val="20"/>
      <w:szCs w:val="20"/>
      <w:lang w:val="en-GB" w:eastAsia="en-GB"/>
    </w:rPr>
  </w:style>
  <w:style w:type="character" w:customStyle="1" w:styleId="authors">
    <w:name w:val="authors"/>
    <w:basedOn w:val="DefaultParagraphFont"/>
    <w:rsid w:val="00B748E3"/>
  </w:style>
  <w:style w:type="character" w:customStyle="1" w:styleId="Title1">
    <w:name w:val="Title1"/>
    <w:basedOn w:val="DefaultParagraphFont"/>
    <w:rsid w:val="00B748E3"/>
  </w:style>
  <w:style w:type="character" w:customStyle="1" w:styleId="journalname">
    <w:name w:val="journalname"/>
    <w:basedOn w:val="DefaultParagraphFont"/>
    <w:rsid w:val="00B748E3"/>
  </w:style>
  <w:style w:type="character" w:customStyle="1" w:styleId="displaydate">
    <w:name w:val="displaydate"/>
    <w:basedOn w:val="DefaultParagraphFont"/>
    <w:rsid w:val="00B748E3"/>
  </w:style>
  <w:style w:type="character" w:customStyle="1" w:styleId="volume">
    <w:name w:val="volume"/>
    <w:basedOn w:val="DefaultParagraphFont"/>
    <w:rsid w:val="00B748E3"/>
  </w:style>
  <w:style w:type="character" w:customStyle="1" w:styleId="issue">
    <w:name w:val="issue"/>
    <w:basedOn w:val="DefaultParagraphFont"/>
    <w:rsid w:val="00B748E3"/>
  </w:style>
  <w:style w:type="character" w:customStyle="1" w:styleId="page">
    <w:name w:val="page"/>
    <w:basedOn w:val="DefaultParagraphFont"/>
    <w:rsid w:val="00B748E3"/>
  </w:style>
  <w:style w:type="character" w:customStyle="1" w:styleId="doi">
    <w:name w:val="doi"/>
    <w:basedOn w:val="DefaultParagraphFont"/>
    <w:rsid w:val="00B748E3"/>
  </w:style>
  <w:style w:type="character" w:customStyle="1" w:styleId="formatdisplay">
    <w:name w:val="formatdisplay"/>
    <w:basedOn w:val="DefaultParagraphFont"/>
    <w:rsid w:val="009D4B6F"/>
  </w:style>
  <w:style w:type="character" w:customStyle="1" w:styleId="placeofpublication">
    <w:name w:val="placeofpublication"/>
    <w:basedOn w:val="DefaultParagraphFont"/>
    <w:rsid w:val="009D4B6F"/>
  </w:style>
  <w:style w:type="character" w:customStyle="1" w:styleId="publisher">
    <w:name w:val="publisher"/>
    <w:basedOn w:val="DefaultParagraphFont"/>
    <w:rsid w:val="009D4B6F"/>
  </w:style>
  <w:style w:type="character" w:customStyle="1" w:styleId="url">
    <w:name w:val="url"/>
    <w:basedOn w:val="DefaultParagraphFont"/>
    <w:rsid w:val="009D4B6F"/>
  </w:style>
  <w:style w:type="character" w:customStyle="1" w:styleId="externalid">
    <w:name w:val="externalid"/>
    <w:basedOn w:val="DefaultParagraphFont"/>
    <w:rsid w:val="009D4B6F"/>
  </w:style>
  <w:style w:type="character" w:customStyle="1" w:styleId="source">
    <w:name w:val="source"/>
    <w:basedOn w:val="DefaultParagraphFont"/>
    <w:rsid w:val="009117A1"/>
  </w:style>
  <w:style w:type="character" w:customStyle="1" w:styleId="pubdate">
    <w:name w:val="pubdate"/>
    <w:basedOn w:val="DefaultParagraphFont"/>
    <w:rsid w:val="009117A1"/>
  </w:style>
  <w:style w:type="character" w:customStyle="1" w:styleId="pages">
    <w:name w:val="pages"/>
    <w:basedOn w:val="DefaultParagraphFont"/>
    <w:rsid w:val="009117A1"/>
  </w:style>
  <w:style w:type="character" w:customStyle="1" w:styleId="pubstatus">
    <w:name w:val="pubstatus"/>
    <w:basedOn w:val="DefaultParagraphFont"/>
    <w:rsid w:val="009117A1"/>
  </w:style>
  <w:style w:type="character" w:customStyle="1" w:styleId="pubtype">
    <w:name w:val="pubtype"/>
    <w:basedOn w:val="DefaultParagraphFont"/>
    <w:rsid w:val="009117A1"/>
  </w:style>
  <w:style w:type="character" w:customStyle="1" w:styleId="pmid">
    <w:name w:val="pmid"/>
    <w:basedOn w:val="DefaultParagraphFont"/>
    <w:rsid w:val="009117A1"/>
  </w:style>
  <w:style w:type="character" w:customStyle="1" w:styleId="pmcid">
    <w:name w:val="pmcid"/>
    <w:basedOn w:val="DefaultParagraphFont"/>
    <w:rsid w:val="009117A1"/>
  </w:style>
  <w:style w:type="character" w:customStyle="1" w:styleId="status">
    <w:name w:val="status"/>
    <w:basedOn w:val="DefaultParagraphFont"/>
    <w:rsid w:val="009117A1"/>
  </w:style>
  <w:style w:type="character" w:customStyle="1" w:styleId="chaptertitle">
    <w:name w:val="chaptertitle"/>
    <w:basedOn w:val="DefaultParagraphFont"/>
    <w:rsid w:val="009117A1"/>
  </w:style>
  <w:style w:type="character" w:customStyle="1" w:styleId="editors">
    <w:name w:val="editors"/>
    <w:basedOn w:val="DefaultParagraphFont"/>
    <w:rsid w:val="009117A1"/>
  </w:style>
  <w:style w:type="character" w:customStyle="1" w:styleId="book-publisher">
    <w:name w:val="book-publisher"/>
    <w:basedOn w:val="DefaultParagraphFont"/>
    <w:rsid w:val="009117A1"/>
  </w:style>
  <w:style w:type="character" w:customStyle="1" w:styleId="chapter-details">
    <w:name w:val="chapter-details"/>
    <w:basedOn w:val="DefaultParagraphFont"/>
    <w:rsid w:val="009117A1"/>
  </w:style>
  <w:style w:type="paragraph" w:customStyle="1" w:styleId="bottom-margin-small">
    <w:name w:val="bottom-margin-small"/>
    <w:basedOn w:val="Normal"/>
    <w:rsid w:val="00836719"/>
    <w:pPr>
      <w:spacing w:before="100" w:beforeAutospacing="1" w:after="100" w:afterAutospacing="1"/>
    </w:pPr>
  </w:style>
  <w:style w:type="character" w:customStyle="1" w:styleId="journaltitle">
    <w:name w:val="journaltitle"/>
    <w:basedOn w:val="DefaultParagraphFont"/>
    <w:rsid w:val="00836719"/>
  </w:style>
  <w:style w:type="character" w:customStyle="1" w:styleId="fm-citation-ids-label">
    <w:name w:val="fm-citation-ids-label"/>
    <w:basedOn w:val="DefaultParagraphFont"/>
    <w:rsid w:val="00177968"/>
  </w:style>
  <w:style w:type="character" w:customStyle="1" w:styleId="abstract--author-name">
    <w:name w:val="abstract--author-name"/>
    <w:basedOn w:val="DefaultParagraphFont"/>
    <w:rsid w:val="005004D8"/>
  </w:style>
  <w:style w:type="character" w:customStyle="1" w:styleId="journalname0">
    <w:name w:val="journal_name"/>
    <w:basedOn w:val="DefaultParagraphFont"/>
    <w:rsid w:val="005004D8"/>
  </w:style>
  <w:style w:type="character" w:customStyle="1" w:styleId="absnonlinkmetadata">
    <w:name w:val="abs_nonlink_metadata"/>
    <w:basedOn w:val="DefaultParagraphFont"/>
    <w:rsid w:val="005004D8"/>
  </w:style>
  <w:style w:type="character" w:customStyle="1" w:styleId="docsum-journal-citation">
    <w:name w:val="docsum-journal-citation"/>
    <w:basedOn w:val="DefaultParagraphFont"/>
    <w:rsid w:val="00E42771"/>
  </w:style>
  <w:style w:type="table" w:styleId="TableGrid">
    <w:name w:val="Table Grid"/>
    <w:basedOn w:val="TableNormal"/>
    <w:uiPriority w:val="59"/>
    <w:rsid w:val="00D65CEF"/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CEF"/>
    <w:rPr>
      <w:sz w:val="16"/>
      <w:szCs w:val="16"/>
    </w:rPr>
  </w:style>
  <w:style w:type="paragraph" w:customStyle="1" w:styleId="BodyA">
    <w:name w:val="Body A"/>
    <w:rsid w:val="00A66B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IN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g-star-inserted">
    <w:name w:val="ng-star-inserted"/>
    <w:basedOn w:val="DefaultParagraphFont"/>
    <w:rsid w:val="005451C4"/>
  </w:style>
  <w:style w:type="character" w:customStyle="1" w:styleId="capitalize">
    <w:name w:val="capitalize"/>
    <w:basedOn w:val="DefaultParagraphFont"/>
    <w:rsid w:val="005451C4"/>
  </w:style>
  <w:style w:type="paragraph" w:customStyle="1" w:styleId="works-details">
    <w:name w:val="works-details"/>
    <w:basedOn w:val="Normal"/>
    <w:rsid w:val="005451C4"/>
    <w:pPr>
      <w:spacing w:before="100" w:beforeAutospacing="1" w:after="100" w:afterAutospacing="1"/>
    </w:pPr>
  </w:style>
  <w:style w:type="paragraph" w:customStyle="1" w:styleId="url-work">
    <w:name w:val="url-work"/>
    <w:basedOn w:val="Normal"/>
    <w:rsid w:val="005451C4"/>
    <w:pPr>
      <w:spacing w:before="100" w:beforeAutospacing="1" w:after="100" w:afterAutospacing="1"/>
    </w:pPr>
  </w:style>
  <w:style w:type="paragraph" w:customStyle="1" w:styleId="url-popover">
    <w:name w:val="url-popover"/>
    <w:basedOn w:val="Normal"/>
    <w:rsid w:val="005451C4"/>
    <w:pPr>
      <w:spacing w:before="100" w:beforeAutospacing="1" w:after="100" w:afterAutospacing="1"/>
    </w:pPr>
  </w:style>
  <w:style w:type="table" w:customStyle="1" w:styleId="TableGrid0">
    <w:name w:val="TableGrid"/>
    <w:rsid w:val="001B7BA8"/>
    <w:rPr>
      <w:sz w:val="24"/>
      <w:szCs w:val="24"/>
      <w:lang w:val="en-IN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D31254"/>
    <w:pPr>
      <w:spacing w:before="100" w:beforeAutospacing="1" w:after="100" w:afterAutospacing="1"/>
    </w:pPr>
    <w:rPr>
      <w:lang w:val="en-US" w:eastAsia="en-US"/>
    </w:rPr>
  </w:style>
  <w:style w:type="character" w:customStyle="1" w:styleId="posted-on">
    <w:name w:val="posted-on"/>
    <w:basedOn w:val="DefaultParagraphFont"/>
    <w:rsid w:val="009F3D3B"/>
  </w:style>
  <w:style w:type="character" w:customStyle="1" w:styleId="byline">
    <w:name w:val="byline"/>
    <w:basedOn w:val="DefaultParagraphFont"/>
    <w:rsid w:val="009F3D3B"/>
  </w:style>
  <w:style w:type="character" w:customStyle="1" w:styleId="author">
    <w:name w:val="author"/>
    <w:basedOn w:val="DefaultParagraphFont"/>
    <w:rsid w:val="009F3D3B"/>
  </w:style>
  <w:style w:type="paragraph" w:customStyle="1" w:styleId="shareaholic-share-button">
    <w:name w:val="shareaholic-share-button"/>
    <w:basedOn w:val="Normal"/>
    <w:rsid w:val="009F3D3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74C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IN" w:eastAsia="en-GB"/>
    </w:rPr>
  </w:style>
  <w:style w:type="character" w:customStyle="1" w:styleId="apple-converted-space">
    <w:name w:val="apple-converted-space"/>
    <w:basedOn w:val="DefaultParagraphFont"/>
    <w:rsid w:val="00B74C51"/>
  </w:style>
  <w:style w:type="paragraph" w:customStyle="1" w:styleId="breadcrumb-item">
    <w:name w:val="breadcrumb-item"/>
    <w:basedOn w:val="Normal"/>
    <w:rsid w:val="009451C0"/>
    <w:pPr>
      <w:spacing w:before="100" w:beforeAutospacing="1" w:after="100" w:afterAutospacing="1"/>
    </w:pPr>
  </w:style>
  <w:style w:type="character" w:customStyle="1" w:styleId="m-2759644916359472643citation-part">
    <w:name w:val="m_-2759644916359472643citation-part"/>
    <w:basedOn w:val="DefaultParagraphFont"/>
    <w:rsid w:val="006E6EE5"/>
  </w:style>
  <w:style w:type="character" w:customStyle="1" w:styleId="bookcontent">
    <w:name w:val="bookcontent"/>
    <w:basedOn w:val="DefaultParagraphFont"/>
    <w:rsid w:val="006A3D6E"/>
  </w:style>
  <w:style w:type="character" w:customStyle="1" w:styleId="booktitle">
    <w:name w:val="booktitle"/>
    <w:basedOn w:val="DefaultParagraphFont"/>
    <w:rsid w:val="006A3D6E"/>
  </w:style>
  <w:style w:type="paragraph" w:customStyle="1" w:styleId="nova-legacy-e-listitem">
    <w:name w:val="nova-legacy-e-list__item"/>
    <w:basedOn w:val="Normal"/>
    <w:rsid w:val="008F477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B595D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nova-legacy-v-person-inline-itemfullname">
    <w:name w:val="nova-legacy-v-person-inline-item__fullname"/>
    <w:basedOn w:val="DefaultParagraphFont"/>
    <w:rsid w:val="00BC117D"/>
  </w:style>
  <w:style w:type="character" w:customStyle="1" w:styleId="query-details-count">
    <w:name w:val="query-details-count"/>
    <w:basedOn w:val="DefaultParagraphFont"/>
    <w:rsid w:val="002664EA"/>
  </w:style>
  <w:style w:type="character" w:customStyle="1" w:styleId="mat-button-wrapper">
    <w:name w:val="mat-button-wrapper"/>
    <w:basedOn w:val="DefaultParagraphFont"/>
    <w:rsid w:val="00A941BA"/>
  </w:style>
  <w:style w:type="character" w:customStyle="1" w:styleId="uppercase">
    <w:name w:val="uppercase"/>
    <w:basedOn w:val="DefaultParagraphFont"/>
    <w:rsid w:val="00A941BA"/>
  </w:style>
  <w:style w:type="character" w:customStyle="1" w:styleId="gi">
    <w:name w:val="gi"/>
    <w:basedOn w:val="DefaultParagraphFont"/>
    <w:rsid w:val="0076148B"/>
  </w:style>
  <w:style w:type="character" w:customStyle="1" w:styleId="AUChar">
    <w:name w:val="AU Char"/>
    <w:link w:val="AU"/>
    <w:locked/>
    <w:rsid w:val="00037474"/>
    <w:rPr>
      <w:rFonts w:ascii="Calibri" w:eastAsia="Calibri" w:hAnsi="Calibri" w:cs="Times New Roman"/>
      <w:sz w:val="24"/>
    </w:rPr>
  </w:style>
  <w:style w:type="paragraph" w:customStyle="1" w:styleId="AU">
    <w:name w:val="AU"/>
    <w:basedOn w:val="Normal"/>
    <w:link w:val="AUChar"/>
    <w:rsid w:val="00037474"/>
    <w:pPr>
      <w:widowControl w:val="0"/>
    </w:pPr>
    <w:rPr>
      <w:rFonts w:ascii="Calibri" w:eastAsia="Calibri" w:hAnsi="Calibri"/>
      <w:szCs w:val="22"/>
      <w:lang w:val="en-US" w:eastAsia="en-US"/>
    </w:rPr>
  </w:style>
  <w:style w:type="paragraph" w:customStyle="1" w:styleId="desc">
    <w:name w:val="desc"/>
    <w:basedOn w:val="Normal"/>
    <w:rsid w:val="00683CE7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683CE7"/>
    <w:pPr>
      <w:spacing w:before="100" w:beforeAutospacing="1" w:after="100" w:afterAutospacing="1"/>
    </w:pPr>
  </w:style>
  <w:style w:type="character" w:customStyle="1" w:styleId="src">
    <w:name w:val="src"/>
    <w:basedOn w:val="DefaultParagraphFont"/>
    <w:rsid w:val="00683CE7"/>
  </w:style>
  <w:style w:type="paragraph" w:styleId="FootnoteText">
    <w:name w:val="footnote text"/>
    <w:basedOn w:val="Normal"/>
    <w:link w:val="FootnoteTextChar"/>
    <w:uiPriority w:val="99"/>
    <w:unhideWhenUsed/>
    <w:rsid w:val="00F271D9"/>
    <w:rPr>
      <w:rFonts w:ascii="Arial" w:eastAsia="Arial" w:hAnsi="Arial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71D9"/>
    <w:rPr>
      <w:rFonts w:ascii="Arial" w:eastAsia="Arial" w:hAnsi="Arial" w:cs="Arial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F271D9"/>
    <w:rPr>
      <w:vertAlign w:val="superscript"/>
    </w:rPr>
  </w:style>
  <w:style w:type="character" w:customStyle="1" w:styleId="title-text">
    <w:name w:val="title-text"/>
    <w:basedOn w:val="DefaultParagraphFont"/>
    <w:rsid w:val="008B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36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671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99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4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7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4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7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56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3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33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48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942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4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88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688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302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  <w:div w:id="1313023804">
                  <w:marLeft w:val="0"/>
                  <w:marRight w:val="0"/>
                  <w:marTop w:val="0"/>
                  <w:marBottom w:val="0"/>
                  <w:divBdr>
                    <w:top w:val="none" w:sz="0" w:space="7" w:color="5B616B"/>
                    <w:left w:val="none" w:sz="0" w:space="12" w:color="5B616B"/>
                    <w:bottom w:val="none" w:sz="0" w:space="8" w:color="5B616B"/>
                    <w:right w:val="single" w:sz="48" w:space="12" w:color="5B616B"/>
                  </w:divBdr>
                </w:div>
              </w:divsChild>
            </w:div>
          </w:divsChild>
        </w:div>
        <w:div w:id="400448178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592">
                  <w:marLeft w:val="0"/>
                  <w:marRight w:val="0"/>
                  <w:marTop w:val="0"/>
                  <w:marBottom w:val="0"/>
                  <w:divBdr>
                    <w:top w:val="none" w:sz="0" w:space="7" w:color="5B616B"/>
                    <w:left w:val="none" w:sz="0" w:space="12" w:color="5B616B"/>
                    <w:bottom w:val="none" w:sz="0" w:space="8" w:color="5B616B"/>
                    <w:right w:val="single" w:sz="48" w:space="12" w:color="5B616B"/>
                  </w:divBdr>
                </w:div>
                <w:div w:id="10261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</w:divsChild>
            </w:div>
            <w:div w:id="574248322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01774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024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0573">
                  <w:marLeft w:val="0"/>
                  <w:marRight w:val="0"/>
                  <w:marTop w:val="0"/>
                  <w:marBottom w:val="0"/>
                  <w:divBdr>
                    <w:top w:val="none" w:sz="0" w:space="7" w:color="5B616B"/>
                    <w:left w:val="none" w:sz="0" w:space="12" w:color="5B616B"/>
                    <w:bottom w:val="none" w:sz="0" w:space="8" w:color="5B616B"/>
                    <w:right w:val="single" w:sz="48" w:space="12" w:color="5B616B"/>
                  </w:divBdr>
                </w:div>
                <w:div w:id="2111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</w:divsChild>
            </w:div>
          </w:divsChild>
        </w:div>
        <w:div w:id="1194154306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5452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  <w:div w:id="800225223">
                  <w:marLeft w:val="0"/>
                  <w:marRight w:val="0"/>
                  <w:marTop w:val="0"/>
                  <w:marBottom w:val="0"/>
                  <w:divBdr>
                    <w:top w:val="none" w:sz="0" w:space="7" w:color="5B616B"/>
                    <w:left w:val="none" w:sz="0" w:space="12" w:color="5B616B"/>
                    <w:bottom w:val="none" w:sz="0" w:space="8" w:color="5B616B"/>
                    <w:right w:val="single" w:sz="48" w:space="12" w:color="5B616B"/>
                  </w:divBdr>
                </w:div>
              </w:divsChild>
            </w:div>
          </w:divsChild>
        </w:div>
        <w:div w:id="1297368713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  <w:div w:id="1675306789">
                  <w:marLeft w:val="0"/>
                  <w:marRight w:val="0"/>
                  <w:marTop w:val="0"/>
                  <w:marBottom w:val="0"/>
                  <w:divBdr>
                    <w:top w:val="none" w:sz="0" w:space="7" w:color="5B616B"/>
                    <w:left w:val="none" w:sz="0" w:space="12" w:color="5B616B"/>
                    <w:bottom w:val="none" w:sz="0" w:space="8" w:color="5B616B"/>
                    <w:right w:val="single" w:sz="48" w:space="12" w:color="5B616B"/>
                  </w:divBdr>
                </w:div>
              </w:divsChild>
            </w:div>
            <w:div w:id="1405101395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439700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986">
                  <w:marLeft w:val="0"/>
                  <w:marRight w:val="0"/>
                  <w:marTop w:val="0"/>
                  <w:marBottom w:val="0"/>
                  <w:divBdr>
                    <w:top w:val="none" w:sz="0" w:space="7" w:color="981B1E"/>
                    <w:left w:val="none" w:sz="0" w:space="12" w:color="981B1E"/>
                    <w:bottom w:val="none" w:sz="0" w:space="8" w:color="981B1E"/>
                    <w:right w:val="single" w:sz="48" w:space="12" w:color="981B1E"/>
                  </w:divBdr>
                </w:div>
                <w:div w:id="84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</w:divsChild>
            </w:div>
            <w:div w:id="476997616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7651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  <w:div w:id="424149503">
                  <w:marLeft w:val="0"/>
                  <w:marRight w:val="0"/>
                  <w:marTop w:val="0"/>
                  <w:marBottom w:val="0"/>
                  <w:divBdr>
                    <w:top w:val="none" w:sz="0" w:space="7" w:color="5B616B"/>
                    <w:left w:val="none" w:sz="0" w:space="12" w:color="5B616B"/>
                    <w:bottom w:val="none" w:sz="0" w:space="8" w:color="5B616B"/>
                    <w:right w:val="single" w:sz="48" w:space="12" w:color="5B616B"/>
                  </w:divBdr>
                </w:div>
              </w:divsChild>
            </w:div>
            <w:div w:id="1333488835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8379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553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746">
                  <w:marLeft w:val="0"/>
                  <w:marRight w:val="0"/>
                  <w:marTop w:val="0"/>
                  <w:marBottom w:val="0"/>
                  <w:divBdr>
                    <w:top w:val="none" w:sz="0" w:space="7" w:color="2E8540"/>
                    <w:left w:val="none" w:sz="0" w:space="12" w:color="2E8540"/>
                    <w:bottom w:val="none" w:sz="0" w:space="8" w:color="2E8540"/>
                    <w:right w:val="single" w:sz="48" w:space="12" w:color="2E8540"/>
                  </w:divBdr>
                </w:div>
                <w:div w:id="1919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</w:divsChild>
            </w:div>
          </w:divsChild>
        </w:div>
        <w:div w:id="1925526195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890">
                  <w:marLeft w:val="0"/>
                  <w:marRight w:val="0"/>
                  <w:marTop w:val="0"/>
                  <w:marBottom w:val="0"/>
                  <w:divBdr>
                    <w:top w:val="none" w:sz="0" w:space="7" w:color="2E8540"/>
                    <w:left w:val="none" w:sz="0" w:space="12" w:color="2E8540"/>
                    <w:bottom w:val="none" w:sz="0" w:space="8" w:color="2E8540"/>
                    <w:right w:val="single" w:sz="48" w:space="12" w:color="2E8540"/>
                  </w:divBdr>
                </w:div>
                <w:div w:id="19341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</w:divsChild>
            </w:div>
            <w:div w:id="1583374169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48544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747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2E0E0"/>
                    <w:bottom w:val="single" w:sz="6" w:space="7" w:color="E2E0E0"/>
                    <w:right w:val="single" w:sz="6" w:space="7" w:color="E2E0E0"/>
                  </w:divBdr>
                </w:div>
                <w:div w:id="1576164525">
                  <w:marLeft w:val="0"/>
                  <w:marRight w:val="0"/>
                  <w:marTop w:val="0"/>
                  <w:marBottom w:val="0"/>
                  <w:divBdr>
                    <w:top w:val="none" w:sz="0" w:space="7" w:color="5B616B"/>
                    <w:left w:val="none" w:sz="0" w:space="12" w:color="5B616B"/>
                    <w:bottom w:val="none" w:sz="0" w:space="8" w:color="5B616B"/>
                    <w:right w:val="single" w:sz="48" w:space="12" w:color="5B616B"/>
                  </w:divBdr>
                </w:div>
              </w:divsChild>
            </w:div>
          </w:divsChild>
        </w:div>
      </w:divsChild>
    </w:div>
    <w:div w:id="606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7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73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5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568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02142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18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4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2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84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7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6583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4868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3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8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65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9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5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47513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752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6034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41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5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958769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84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6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13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66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8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7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443077">
                                                                              <w:marLeft w:val="-38"/>
                                                                              <w:marRight w:val="-3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9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28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942623">
                                                                              <w:marLeft w:val="-38"/>
                                                                              <w:marRight w:val="-3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50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16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482332">
                                                                              <w:marLeft w:val="-38"/>
                                                                              <w:marRight w:val="-3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96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25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1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426407">
                                                                              <w:marLeft w:val="-38"/>
                                                                              <w:marRight w:val="-3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64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39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27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760873">
                                                                              <w:marLeft w:val="-38"/>
                                                                              <w:marRight w:val="-3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4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49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918083">
                                                                              <w:marLeft w:val="-38"/>
                                                                              <w:marRight w:val="-3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26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6560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084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37203">
                                                  <w:marLeft w:val="-38"/>
                                                  <w:marRight w:val="-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68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6864">
                                                              <w:marLeft w:val="-38"/>
                                                              <w:marRight w:val="-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40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42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476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91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08109">
                                                              <w:marLeft w:val="-38"/>
                                                              <w:marRight w:val="-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23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035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42363">
                                                  <w:marLeft w:val="-38"/>
                                                  <w:marRight w:val="-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3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0399">
                                                              <w:marLeft w:val="-38"/>
                                                              <w:marRight w:val="-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4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832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7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52494">
                                                              <w:marLeft w:val="-38"/>
                                                              <w:marRight w:val="-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79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4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06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88940">
                                                  <w:marLeft w:val="-38"/>
                                                  <w:marRight w:val="-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7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4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74">
                                                              <w:marLeft w:val="-38"/>
                                                              <w:marRight w:val="-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3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065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1153">
                                                              <w:marLeft w:val="-38"/>
                                                              <w:marRight w:val="-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0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4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0367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6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98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01049">
                                                  <w:marLeft w:val="-38"/>
                                                  <w:marRight w:val="-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4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15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0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06637">
                                                              <w:marLeft w:val="-38"/>
                                                              <w:marRight w:val="-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25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25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285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4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08629">
                                                              <w:marLeft w:val="-38"/>
                                                              <w:marRight w:val="-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0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673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0945">
                                              <w:marLeft w:val="-38"/>
                                              <w:marRight w:val="-3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4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18674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22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1094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7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6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1096920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3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8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026074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3445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032132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984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9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2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53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1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06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53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9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3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88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01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9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927953">
                                                                          <w:marLeft w:val="-113"/>
                                                                          <w:marRight w:val="-11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0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533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296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89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6" w:space="0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720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31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3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510239">
                                                                                                              <w:marLeft w:val="-75"/>
                                                                                                              <w:marRight w:val="-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161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043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2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074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20464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85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41546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5327625">
                                                                                                                              <w:marLeft w:val="-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9366736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33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09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54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1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3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88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58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9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47412">
                                                                          <w:marLeft w:val="-113"/>
                                                                          <w:marRight w:val="-11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678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3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73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767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6" w:space="0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16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41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91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846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3546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9578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2508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173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8698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5732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23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0298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72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53115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7366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1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73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6" w:space="0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393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23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2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855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46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1354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470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900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0361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9544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787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1520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9559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003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198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89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74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6" w:space="0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653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337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601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776793">
                                                                                                              <w:marLeft w:val="-75"/>
                                                                                                              <w:marRight w:val="-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5725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677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612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186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444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940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1799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709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670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982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08654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9369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11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8892319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872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1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6" w:space="0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12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753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02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2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342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864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1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673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1794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5171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3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3314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25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8451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86826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36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95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6" w:space="0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185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122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46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896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9932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1813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6132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576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2706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136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42621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961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178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6339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9515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71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057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14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7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95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7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367993">
                                                                      <w:marLeft w:val="-38"/>
                                                                      <w:marRight w:val="-3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91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16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08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75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4641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09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37366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0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90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6799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00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693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509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021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594636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0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35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3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0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80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2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16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72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3853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1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4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14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0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8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17616">
                                                                          <w:marLeft w:val="-38"/>
                                                                          <w:marRight w:val="-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17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71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1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2719">
                                                      <w:marLeft w:val="450"/>
                                                      <w:marRight w:val="45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7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06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69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9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55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32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42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DDD"/>
                                                                                        <w:left w:val="single" w:sz="6" w:space="0" w:color="DDDDDD"/>
                                                                                        <w:bottom w:val="single" w:sz="6" w:space="0" w:color="DDDDDD"/>
                                                                                        <w:right w:val="single" w:sz="6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4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404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290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15" w:color="DDDDDD"/>
                                                                                            <w:left w:val="none" w:sz="0" w:space="15" w:color="DDDDDD"/>
                                                                                            <w:bottom w:val="single" w:sz="6" w:space="15" w:color="DDDDDD"/>
                                                                                            <w:right w:val="none" w:sz="0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43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09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91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7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5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077958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4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5515">
                                                                                  <w:marLeft w:val="-75"/>
                                                                                  <w:marRight w:val="-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84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92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251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37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88084">
                                                                                  <w:marLeft w:val="-75"/>
                                                                                  <w:marRight w:val="-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280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703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67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34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DDDDDD"/>
                                                                            <w:left w:val="single" w:sz="6" w:space="8" w:color="DDDDDD"/>
                                                                            <w:bottom w:val="single" w:sz="6" w:space="8" w:color="DDDDDD"/>
                                                                            <w:right w:val="single" w:sz="6" w:space="8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720207307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7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981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78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665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929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460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531">
                          <w:marLeft w:val="-600"/>
                          <w:marRight w:val="-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88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3345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275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0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1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04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9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50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3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37521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220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33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15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57767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05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52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9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7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01720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8535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37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26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15719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77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29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0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8904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078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223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8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18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9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26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37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4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57235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3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08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33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35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23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0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067584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01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58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5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9699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9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36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3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6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98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175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70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1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8262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58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67251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1997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9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0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44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9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9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72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551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59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3879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1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96905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14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57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4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73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96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4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72872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0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90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119684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615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69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3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44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3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52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05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261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8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0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53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17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87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72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8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3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1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1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9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3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55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36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6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9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9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2516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05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17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520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09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73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345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610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83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14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434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43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739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243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414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5102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741763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547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3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539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39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7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145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3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1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8332/tid/84503" TargetMode="External"/><Relationship Id="rId21" Type="http://schemas.openxmlformats.org/officeDocument/2006/relationships/hyperlink" Target="https://icga.in/" TargetMode="External"/><Relationship Id="rId42" Type="http://schemas.openxmlformats.org/officeDocument/2006/relationships/hyperlink" Target="https://www.icr.ac.uk/our-research" TargetMode="External"/><Relationship Id="rId63" Type="http://schemas.openxmlformats.org/officeDocument/2006/relationships/hyperlink" Target="https://www.ijsrnsc.org/pub_paper/IJSRNSC/4-IJSRNSC-00578.pdf" TargetMode="External"/><Relationship Id="rId84" Type="http://schemas.openxmlformats.org/officeDocument/2006/relationships/hyperlink" Target="https://www.ncbi.nlm.nih.gov/pubmed/?term=Trimble%20EL%5BAuthor%5D&amp;cauthor=true&amp;cauthor_uid=31674322" TargetMode="External"/><Relationship Id="rId138" Type="http://schemas.openxmlformats.org/officeDocument/2006/relationships/hyperlink" Target="https://www.iarc.who.int/news-events/iarc-handbooks-meetings-volume-19-oral-cancer-prevention/" TargetMode="External"/><Relationship Id="rId159" Type="http://schemas.openxmlformats.org/officeDocument/2006/relationships/hyperlink" Target="https://tobaccocontrol.bmj.com/content/30/1/4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www.researchgate.net/project/NIHR-Global-RECHARGE-Group-for-Pulmonary-Rehabilitation-in-LMIC" TargetMode="External"/><Relationship Id="rId11" Type="http://schemas.openxmlformats.org/officeDocument/2006/relationships/hyperlink" Target="https://www.iarc.who.int/" TargetMode="External"/><Relationship Id="rId32" Type="http://schemas.openxmlformats.org/officeDocument/2006/relationships/hyperlink" Target="https://www.york.ac.uk/healthsciences/research/public-health/staff/" TargetMode="External"/><Relationship Id="rId53" Type="http://schemas.openxmlformats.org/officeDocument/2006/relationships/hyperlink" Target="https://www.webofscience.com/wos/author/record/E-3285-2010" TargetMode="External"/><Relationship Id="rId74" Type="http://schemas.openxmlformats.org/officeDocument/2006/relationships/hyperlink" Target="https://www.ncbi.nlm.nih.gov/pubmed/?term=Kanodia%20R%5BAuthor%5D&amp;cauthor=true&amp;cauthor_uid=31674322" TargetMode="External"/><Relationship Id="rId128" Type="http://schemas.openxmlformats.org/officeDocument/2006/relationships/hyperlink" Target="https://doi.org/10.18332/tid/84503" TargetMode="External"/><Relationship Id="rId149" Type="http://schemas.openxmlformats.org/officeDocument/2006/relationships/hyperlink" Target="https://link.springer.com/book/10.1007/978-1-4614-5221-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thelancet.com/journals/lanonc/article/PIIS1470-2045(18)30857-X/fulltext" TargetMode="External"/><Relationship Id="rId160" Type="http://schemas.openxmlformats.org/officeDocument/2006/relationships/hyperlink" Target="file:///Users/ravimehrotra/Desktop/&#8226;%09https:/ascopost.com/issues/november-25-2020/impact-of-covid-19-on-cancer-care-in-india" TargetMode="External"/><Relationship Id="rId22" Type="http://schemas.openxmlformats.org/officeDocument/2006/relationships/hyperlink" Target="https://icga.in/" TargetMode="External"/><Relationship Id="rId43" Type="http://schemas.openxmlformats.org/officeDocument/2006/relationships/hyperlink" Target="https://siog.org/member-page/ravi.mehrotra_1441/" TargetMode="External"/><Relationship Id="rId64" Type="http://schemas.openxmlformats.org/officeDocument/2006/relationships/hyperlink" Target="https://www.ijsrnsc.org/pub_paper/IJSRNSC/4-IJSRNSC-00578.pdf" TargetMode="External"/><Relationship Id="rId118" Type="http://schemas.openxmlformats.org/officeDocument/2006/relationships/hyperlink" Target="https://doi.org/10.18332/tid/84503" TargetMode="External"/><Relationship Id="rId139" Type="http://schemas.openxmlformats.org/officeDocument/2006/relationships/hyperlink" Target="http://untobaccocontrol.org/kh/smokeless-tobacco/wp-content/uploads/sites/6/2018/04/Global-smokeless-NICPR-19418-1.pdf" TargetMode="External"/><Relationship Id="rId85" Type="http://schemas.openxmlformats.org/officeDocument/2006/relationships/hyperlink" Target="https://www.ncbi.nlm.nih.gov/pubmed/?term=Swaminathan%20S%5BAuthor%5D&amp;cauthor=true&amp;cauthor_uid=31674322" TargetMode="External"/><Relationship Id="rId150" Type="http://schemas.openxmlformats.org/officeDocument/2006/relationships/hyperlink" Target="https://link.springer.com/book/10.1007/978-1-4614-5221-8" TargetMode="External"/><Relationship Id="rId12" Type="http://schemas.openxmlformats.org/officeDocument/2006/relationships/hyperlink" Target="https://www.york.ac.uk/healthsciences/research/public-health/staff/" TargetMode="External"/><Relationship Id="rId33" Type="http://schemas.openxmlformats.org/officeDocument/2006/relationships/hyperlink" Target="https://www.up.ac.za/the-university-of-pretoria-pan-african-cancer-research-institute-pacri/article/2895280/pacri-international-scientific-advisory-committee-pisac" TargetMode="External"/><Relationship Id="rId108" Type="http://schemas.openxmlformats.org/officeDocument/2006/relationships/hyperlink" Target="https://iadr.abstractarchives.com/abstract/20iags-3314193/report-on-areca-nut-consumption-in-the-united-states-mainland" TargetMode="External"/><Relationship Id="rId129" Type="http://schemas.openxmlformats.org/officeDocument/2006/relationships/hyperlink" Target="http://www.tobaccoinduceddiseases.org/Author-Vishwas-Sharma/97610" TargetMode="External"/><Relationship Id="rId54" Type="http://schemas.openxmlformats.org/officeDocument/2006/relationships/hyperlink" Target="https://orcid.org/0000-0001-9453-1408" TargetMode="External"/><Relationship Id="rId70" Type="http://schemas.openxmlformats.org/officeDocument/2006/relationships/hyperlink" Target="https://www.ncbi.nlm.nih.gov/pubmed/?term=Grover%20RK%5BAuthor%5D&amp;cauthor=true&amp;cauthor_uid=31674322" TargetMode="External"/><Relationship Id="rId75" Type="http://schemas.openxmlformats.org/officeDocument/2006/relationships/hyperlink" Target="https://www.ncbi.nlm.nih.gov/pubmed/?term=Dsouza%20A%5BAuthor%5D&amp;cauthor=true&amp;cauthor_uid=31674322" TargetMode="External"/><Relationship Id="rId91" Type="http://schemas.openxmlformats.org/officeDocument/2006/relationships/hyperlink" Target="https://www.thelancet.com/journals/lanonc/article/PIIS1470-2045(18)30857-X/fulltext" TargetMode="External"/><Relationship Id="rId96" Type="http://schemas.openxmlformats.org/officeDocument/2006/relationships/hyperlink" Target="https://www.ncbi.nlm.nih.gov/pubmed/30264761" TargetMode="External"/><Relationship Id="rId140" Type="http://schemas.openxmlformats.org/officeDocument/2006/relationships/hyperlink" Target="https://link.springer.com/book/10.1007/978-1-4614-5221-8" TargetMode="External"/><Relationship Id="rId145" Type="http://schemas.openxmlformats.org/officeDocument/2006/relationships/hyperlink" Target="https://www.icmr.nic.in/sites/default/files/whats_new/Cancer_Monographs-new.pdf" TargetMode="External"/><Relationship Id="rId161" Type="http://schemas.openxmlformats.org/officeDocument/2006/relationships/hyperlink" Target="https://ascopost.com/issues/november-25-2020/impact-of-covid-19-on-cancer-care-in-india/" TargetMode="External"/><Relationship Id="rId166" Type="http://schemas.openxmlformats.org/officeDocument/2006/relationships/hyperlink" Target="http://aogd.org/AOGD%20Bulletin%20September%2020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aea.org/" TargetMode="External"/><Relationship Id="rId28" Type="http://schemas.openxmlformats.org/officeDocument/2006/relationships/hyperlink" Target="https://sph.emory.edu/faculty/profile/index.php?FID=ravi-mehrotra-10910" TargetMode="External"/><Relationship Id="rId49" Type="http://schemas.openxmlformats.org/officeDocument/2006/relationships/hyperlink" Target="https://www.linkedin.com/in/ravi-mehrotra/" TargetMode="External"/><Relationship Id="rId114" Type="http://schemas.openxmlformats.org/officeDocument/2006/relationships/hyperlink" Target="http://ascopubs.org/doi/abs/10.1200/JGO.18.10140" TargetMode="External"/><Relationship Id="rId119" Type="http://schemas.openxmlformats.org/officeDocument/2006/relationships/hyperlink" Target="https://doi.org/10.18332/tid/84503" TargetMode="External"/><Relationship Id="rId44" Type="http://schemas.openxmlformats.org/officeDocument/2006/relationships/hyperlink" Target="file:///Users/ravimehrotra/Desktop/(http:/www.cytoindia.com)" TargetMode="External"/><Relationship Id="rId60" Type="http://schemas.openxmlformats.org/officeDocument/2006/relationships/hyperlink" Target="https://doi.org/10.37506/mlu.v21i2.2675" TargetMode="External"/><Relationship Id="rId65" Type="http://schemas.openxmlformats.org/officeDocument/2006/relationships/hyperlink" Target="https://www.ncbi.nlm.nih.gov/pubmed/31619795" TargetMode="External"/><Relationship Id="rId81" Type="http://schemas.openxmlformats.org/officeDocument/2006/relationships/hyperlink" Target="https://www.ncbi.nlm.nih.gov/pubmed/?term=Sasieni%20P%5BAuthor%5D&amp;cauthor=true&amp;cauthor_uid=31674322" TargetMode="External"/><Relationship Id="rId86" Type="http://schemas.openxmlformats.org/officeDocument/2006/relationships/hyperlink" Target="https://www.ncbi.nlm.nih.gov/pubmed/?term=Purushotham%20A%5BAuthor%5D&amp;cauthor=true&amp;cauthor_uid=31674322" TargetMode="External"/><Relationship Id="rId130" Type="http://schemas.openxmlformats.org/officeDocument/2006/relationships/hyperlink" Target="http://www.tobaccoinduceddiseases.org/Author-Anshika-Chandra/81228" TargetMode="External"/><Relationship Id="rId135" Type="http://schemas.openxmlformats.org/officeDocument/2006/relationships/hyperlink" Target="http://14.143.90.243/icmr/content/training-manual-cervical-cancer-screening-using-visual-inspection-acetic-acid-0" TargetMode="External"/><Relationship Id="rId151" Type="http://schemas.openxmlformats.org/officeDocument/2006/relationships/hyperlink" Target="https://link.springer.com/book/10.1007/978-1-4614-5221-8" TargetMode="External"/><Relationship Id="rId156" Type="http://schemas.openxmlformats.org/officeDocument/2006/relationships/hyperlink" Target="https://blogs.bmj.com/tc/2021/09/06/global-youth-tobacco-survey-4-a-glimmer-of-hope-for-india/" TargetMode="External"/><Relationship Id="rId13" Type="http://schemas.openxmlformats.org/officeDocument/2006/relationships/hyperlink" Target="https://www.york.ac.uk/healthsciences/research/public-health/staff/" TargetMode="External"/><Relationship Id="rId18" Type="http://schemas.openxmlformats.org/officeDocument/2006/relationships/hyperlink" Target="https://www.youtube.com/watch?v=MeHJlDpMzf8" TargetMode="External"/><Relationship Id="rId39" Type="http://schemas.openxmlformats.org/officeDocument/2006/relationships/hyperlink" Target="https://rokocancer.org/about-us/" TargetMode="External"/><Relationship Id="rId109" Type="http://schemas.openxmlformats.org/officeDocument/2006/relationships/hyperlink" Target="https://academic.oup.com/trstmh/article/113/Supplement_1/S246/5569918" TargetMode="External"/><Relationship Id="rId34" Type="http://schemas.openxmlformats.org/officeDocument/2006/relationships/hyperlink" Target="https://www.up.ac.za/the-university-of-pretoria-pan-african-cancer-research-institute-pacri/article/2895280/pacri-international-scientific-advisory-committee-pisac" TargetMode="External"/><Relationship Id="rId50" Type="http://schemas.openxmlformats.org/officeDocument/2006/relationships/hyperlink" Target="https://scholar.google.co.in/citations?hl=en&amp;user=H2L_r60AAAAJ&amp;view_op=list_works" TargetMode="External"/><Relationship Id="rId55" Type="http://schemas.openxmlformats.org/officeDocument/2006/relationships/hyperlink" Target="https://doi.org/10.1002/14651858.cd015314" TargetMode="External"/><Relationship Id="rId76" Type="http://schemas.openxmlformats.org/officeDocument/2006/relationships/hyperlink" Target="https://www.ncbi.nlm.nih.gov/pubmed/?term=Rath%20GK%5BAuthor%5D&amp;cauthor=true&amp;cauthor_uid=31674322" TargetMode="External"/><Relationship Id="rId97" Type="http://schemas.openxmlformats.org/officeDocument/2006/relationships/hyperlink" Target="https://www.ncbi.nlm.nih.gov/pubmed/29790998" TargetMode="External"/><Relationship Id="rId104" Type="http://schemas.openxmlformats.org/officeDocument/2006/relationships/hyperlink" Target="https://pubmed.ncbi.nlm.nih.gov/?sort=date&amp;term=Mehrotra+R+R&amp;cauthor_id=25500518" TargetMode="External"/><Relationship Id="rId120" Type="http://schemas.openxmlformats.org/officeDocument/2006/relationships/hyperlink" Target="https://doi.org/10.18332/tid/84503" TargetMode="External"/><Relationship Id="rId125" Type="http://schemas.openxmlformats.org/officeDocument/2006/relationships/hyperlink" Target="http://www.tobaccoinduceddiseases.org/Author-Anshika-Chandra/81228" TargetMode="External"/><Relationship Id="rId141" Type="http://schemas.openxmlformats.org/officeDocument/2006/relationships/hyperlink" Target="https://whobluebooks.iarc.fr/editorialboard/expertmembers/index.php" TargetMode="External"/><Relationship Id="rId146" Type="http://schemas.openxmlformats.org/officeDocument/2006/relationships/hyperlink" Target="https://www.icmr.nic.in/sites/default/files/whats_new/Cancer_Monographs-new.pdf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?term=Sebastian%20P%5BAuthor%5D&amp;cauthor=true&amp;cauthor_uid=31674322" TargetMode="External"/><Relationship Id="rId92" Type="http://schemas.openxmlformats.org/officeDocument/2006/relationships/hyperlink" Target="https://www.thelancet.com/journals/lanonc/article/PIIS1470-2045(18)30857-X/fulltext" TargetMode="External"/><Relationship Id="rId162" Type="http://schemas.openxmlformats.org/officeDocument/2006/relationships/hyperlink" Target="http://proclins.com/article/Pathology-3-100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ph.emory.edu/faculty/profile/index.php?FID=ravi-mehrotra-10910" TargetMode="External"/><Relationship Id="rId24" Type="http://schemas.openxmlformats.org/officeDocument/2006/relationships/hyperlink" Target="http://governance.iarc.fr/SC/SC56/BiosketchSC2020.pdf" TargetMode="External"/><Relationship Id="rId40" Type="http://schemas.openxmlformats.org/officeDocument/2006/relationships/hyperlink" Target="https://chipfoundation.org/" TargetMode="External"/><Relationship Id="rId45" Type="http://schemas.openxmlformats.org/officeDocument/2006/relationships/hyperlink" Target="http://www.healthdata.org/" TargetMode="External"/><Relationship Id="rId66" Type="http://schemas.openxmlformats.org/officeDocument/2006/relationships/hyperlink" Target="https://www.ncbi.nlm.nih.gov/pubmed/?term=Kaur%20P%5BAuthor%5D&amp;cauthor=true&amp;cauthor_uid=31674322" TargetMode="External"/><Relationship Id="rId87" Type="http://schemas.openxmlformats.org/officeDocument/2006/relationships/hyperlink" Target="https://www.ncbi.nlm.nih.gov/pubmed/31265880" TargetMode="External"/><Relationship Id="rId110" Type="http://schemas.openxmlformats.org/officeDocument/2006/relationships/hyperlink" Target="https://www.researchgate.net/publication/337065426_PREVALENCE_OF_ORAL_POTENTIALLY_MALIGNANT_AND_MALIGNANT_LESIONS_AND_TOBACCO_USE_AMONG_THE_OLDER_ADULTS_ATTENDING_A_SCREENING_CLINIC_IN_NOIDA_INDIA_A_CROSS-SECTIONAL_STUDY?_sg=uKf4oy274g3mLJ57S2hLwLq-4ZSS1jtvcHpulwEWB8TYXAXO-iU8lhJqXgHHxSS6-z8CYk1N_mBVBwVidLBWBXFj9Fq_irjHdWzkgutn.8tuIQ3Efb_0nmLZxrp5TfExh6_B9J6tSPav25k2S9l4jl2fuIiPbzpw965ZsHfNF46tduxT1kcEOG6qXeOgGKw" TargetMode="External"/><Relationship Id="rId115" Type="http://schemas.openxmlformats.org/officeDocument/2006/relationships/hyperlink" Target="https://doi.org/10.18332/tid/84503" TargetMode="External"/><Relationship Id="rId131" Type="http://schemas.openxmlformats.org/officeDocument/2006/relationships/hyperlink" Target="http://www.tobaccoinduceddiseases.org/Author-Vishwas-Sharma/97610" TargetMode="External"/><Relationship Id="rId136" Type="http://schemas.openxmlformats.org/officeDocument/2006/relationships/hyperlink" Target="https://cii.in/PublicationDetail.aspx?enc=tc8OxZvy4bT+g4IkfPp9IC0AIgNOp/DeUIxoWyTiCDGqHWEjqGpX0pWB4UPLefDsHbqYHQ1KUpKFCJ59g7ZvgaROqWEQtShxCPN6ahxkdnl9gouaabqQzirpyNKMUJtpBOytvP+iVJPubWEIyUpuYa//BqgvpreK1D0C1L7/gtVEEqIkG9uvr0DRTgn6MRMD" TargetMode="External"/><Relationship Id="rId157" Type="http://schemas.openxmlformats.org/officeDocument/2006/relationships/hyperlink" Target="https://ascopost.com/issues/july-10-2021/reflections-on-evolution-of-breast-cancer-care-in-india-over-the-past-4-decades/" TargetMode="External"/><Relationship Id="rId61" Type="http://schemas.openxmlformats.org/officeDocument/2006/relationships/hyperlink" Target="https://doi.org/10.1016/j.mgene.2021.100852" TargetMode="External"/><Relationship Id="rId82" Type="http://schemas.openxmlformats.org/officeDocument/2006/relationships/hyperlink" Target="https://www.ncbi.nlm.nih.gov/pubmed/?term=Bhatla%20N%5BAuthor%5D&amp;cauthor=true&amp;cauthor_uid=31674322" TargetMode="External"/><Relationship Id="rId152" Type="http://schemas.openxmlformats.org/officeDocument/2006/relationships/hyperlink" Target="https://link.springer.com/book/10.1007/978-1-4614-5221-8" TargetMode="External"/><Relationship Id="rId19" Type="http://schemas.openxmlformats.org/officeDocument/2006/relationships/hyperlink" Target="https://www.linkedin.com/in/ravi-mehrotra/" TargetMode="External"/><Relationship Id="rId14" Type="http://schemas.openxmlformats.org/officeDocument/2006/relationships/hyperlink" Target="https://www.up.ac.za/the-university-of-pretoria-pan-african-cancer-research-institute-pacri/article/3022291/extraordinary-professors-and-lecturers" TargetMode="External"/><Relationship Id="rId30" Type="http://schemas.openxmlformats.org/officeDocument/2006/relationships/hyperlink" Target="https://sph.emory.edu/faculty/profile/index.php?FID=ravi-mehrotra-10910" TargetMode="External"/><Relationship Id="rId35" Type="http://schemas.openxmlformats.org/officeDocument/2006/relationships/hyperlink" Target="https://www.up.ac.za/the-university-of-pretoria-pan-african-cancer-research-institute-pacri/article/3022291/extraordinary-professors-and-lecturers" TargetMode="External"/><Relationship Id="rId56" Type="http://schemas.openxmlformats.org/officeDocument/2006/relationships/hyperlink" Target="https://www.ncbi.nlm.nih.gov/pubmed/34273302" TargetMode="External"/><Relationship Id="rId77" Type="http://schemas.openxmlformats.org/officeDocument/2006/relationships/hyperlink" Target="https://www.ncbi.nlm.nih.gov/pubmed/?term=Jaggi%20V%5BAuthor%5D&amp;cauthor=true&amp;cauthor_uid=31674322" TargetMode="External"/><Relationship Id="rId100" Type="http://schemas.openxmlformats.org/officeDocument/2006/relationships/hyperlink" Target="https://www.researchgate.net/publication/282279063_Comparative_Analysis_of_a_Retrospective_Vs_Prospective_Study_Ascertaining_Spectrum_of_Renal_Lesions_Experience_of_a_Tertiary_Care_Teaching_Centre_in_North_India?_sg=_YTCH4nt9WqtplLQJJSHMnvd-xnu254_4k9Cjg5M3rVc7hsivE9A5o-4I0c0Q-02OQlhsZHxrnCDFvszGzkCw60kXcQFbpUOWT6wZu_A.X2k73yV67fZARIQTW1_c_0Cc3wQ3H8qRR4rkgwNfZvmd9xsgL4F5ZOnIR3aTnMCl73j669T0Qp0exUjO0tf9qg" TargetMode="External"/><Relationship Id="rId105" Type="http://schemas.openxmlformats.org/officeDocument/2006/relationships/hyperlink" Target="https://www.iog.org.in/index.php/iog/article/view/100" TargetMode="External"/><Relationship Id="rId126" Type="http://schemas.openxmlformats.org/officeDocument/2006/relationships/hyperlink" Target="https://doi.org/10.18332/tid/84503" TargetMode="External"/><Relationship Id="rId147" Type="http://schemas.openxmlformats.org/officeDocument/2006/relationships/hyperlink" Target="https://link.springer.com/chapter/10.1007/978-3-319-12253-3_10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icga.in/" TargetMode="External"/><Relationship Id="rId51" Type="http://schemas.openxmlformats.org/officeDocument/2006/relationships/hyperlink" Target="https://www.scopus.com/authid/detail.uri?authorId=7203045563" TargetMode="External"/><Relationship Id="rId72" Type="http://schemas.openxmlformats.org/officeDocument/2006/relationships/hyperlink" Target="https://www.ncbi.nlm.nih.gov/pubmed/?term=Saikia%20T%5BAuthor%5D&amp;cauthor=true&amp;cauthor_uid=31674322" TargetMode="External"/><Relationship Id="rId93" Type="http://schemas.openxmlformats.org/officeDocument/2006/relationships/hyperlink" Target="https://www.thelancet.com/journals/lanonc/article/PIIS1470-2045(18)30857-X/fulltext" TargetMode="External"/><Relationship Id="rId98" Type="http://schemas.openxmlformats.org/officeDocument/2006/relationships/hyperlink" Target="http://www.ncbi.nlm.nih.gov.sci-hub.tw/pubmed/29768062" TargetMode="External"/><Relationship Id="rId121" Type="http://schemas.openxmlformats.org/officeDocument/2006/relationships/hyperlink" Target="https://doi.org/10.18332/tid/84503" TargetMode="External"/><Relationship Id="rId142" Type="http://schemas.openxmlformats.org/officeDocument/2006/relationships/hyperlink" Target="https://link.springer.com/referencework/10.1007%2F978-3-030-67928-6" TargetMode="External"/><Relationship Id="rId163" Type="http://schemas.openxmlformats.org/officeDocument/2006/relationships/hyperlink" Target="https://tobaccocontrol.bmj.com/content/28/4/35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ytology-iac.org/" TargetMode="External"/><Relationship Id="rId46" Type="http://schemas.openxmlformats.org/officeDocument/2006/relationships/hyperlink" Target="https://www.scopus.com/authid/detail.uri?authorId=7203045563" TargetMode="External"/><Relationship Id="rId67" Type="http://schemas.openxmlformats.org/officeDocument/2006/relationships/hyperlink" Target="https://www.ncbi.nlm.nih.gov/pubmed/?term=Bhaskar%20R%5BAuthor%5D&amp;cauthor=true&amp;cauthor_uid=31674322" TargetMode="External"/><Relationship Id="rId116" Type="http://schemas.openxmlformats.org/officeDocument/2006/relationships/hyperlink" Target="https://doi.org/10.18332/tid/84503" TargetMode="External"/><Relationship Id="rId137" Type="http://schemas.openxmlformats.org/officeDocument/2006/relationships/hyperlink" Target="https://apps.who.int/iris/handle/10665/206233" TargetMode="External"/><Relationship Id="rId158" Type="http://schemas.openxmlformats.org/officeDocument/2006/relationships/hyperlink" Target="https://tobaccocontrol.bmj.com/content/30/1/4" TargetMode="External"/><Relationship Id="rId20" Type="http://schemas.openxmlformats.org/officeDocument/2006/relationships/hyperlink" Target="https://icga.in/" TargetMode="External"/><Relationship Id="rId41" Type="http://schemas.openxmlformats.org/officeDocument/2006/relationships/hyperlink" Target="https://www.linkedin.com/company/one-health-trust/" TargetMode="External"/><Relationship Id="rId62" Type="http://schemas.openxmlformats.org/officeDocument/2006/relationships/hyperlink" Target="http://www.ncbi.nlm.nih.gov/pubmed/?term=32697666" TargetMode="External"/><Relationship Id="rId83" Type="http://schemas.openxmlformats.org/officeDocument/2006/relationships/hyperlink" Target="https://www.ncbi.nlm.nih.gov/pubmed/?term=Rajaraman%20P%5BAuthor%5D&amp;cauthor=true&amp;cauthor_uid=31674322" TargetMode="External"/><Relationship Id="rId88" Type="http://schemas.openxmlformats.org/officeDocument/2006/relationships/hyperlink" Target="https://www.ncbi.nlm.nih.gov/pubmed/25855820" TargetMode="External"/><Relationship Id="rId111" Type="http://schemas.openxmlformats.org/officeDocument/2006/relationships/hyperlink" Target="doi:10.1016/S1879-4068(19)31326-8" TargetMode="External"/><Relationship Id="rId132" Type="http://schemas.openxmlformats.org/officeDocument/2006/relationships/hyperlink" Target="http://www.tobaccoinduceddiseases.org/Author-Vishwas-Sharma/97610" TargetMode="External"/><Relationship Id="rId153" Type="http://schemas.openxmlformats.org/officeDocument/2006/relationships/hyperlink" Target="https://link.springer.com/book/10.1007/978-1-4614-5221-8" TargetMode="External"/><Relationship Id="rId15" Type="http://schemas.openxmlformats.org/officeDocument/2006/relationships/hyperlink" Target="https://www.up.ac.za/the-university-of-pretoria-pan-african-cancer-research-institute-pacri/article/3022291/extraordinary-professors-and-lecturers" TargetMode="External"/><Relationship Id="rId36" Type="http://schemas.openxmlformats.org/officeDocument/2006/relationships/hyperlink" Target="https://www.indiancancersocietydelhi.in/" TargetMode="External"/><Relationship Id="rId57" Type="http://schemas.openxmlformats.org/officeDocument/2006/relationships/hyperlink" Target="https://doi.org/10.1007/s12262-021-03055-y" TargetMode="External"/><Relationship Id="rId106" Type="http://schemas.openxmlformats.org/officeDocument/2006/relationships/hyperlink" Target="https://doi.org/10.1111/j.1743-7563.2009.01200.x" TargetMode="External"/><Relationship Id="rId127" Type="http://schemas.openxmlformats.org/officeDocument/2006/relationships/hyperlink" Target="http://www.tobaccoinduceddiseases.org/Author-Ravi-Mehrotra/80118" TargetMode="External"/><Relationship Id="rId10" Type="http://schemas.openxmlformats.org/officeDocument/2006/relationships/hyperlink" Target="https://chipfoundation.org/" TargetMode="External"/><Relationship Id="rId31" Type="http://schemas.openxmlformats.org/officeDocument/2006/relationships/hyperlink" Target="https://www.york.ac.uk/healthsciences/research/public-health/staff/" TargetMode="External"/><Relationship Id="rId52" Type="http://schemas.openxmlformats.org/officeDocument/2006/relationships/hyperlink" Target="https://sciprofiles.com/publications" TargetMode="External"/><Relationship Id="rId73" Type="http://schemas.openxmlformats.org/officeDocument/2006/relationships/hyperlink" Target="https://www.ncbi.nlm.nih.gov/pubmed/?term=Oswal%20K%5BAuthor%5D&amp;cauthor=true&amp;cauthor_uid=31674322" TargetMode="External"/><Relationship Id="rId78" Type="http://schemas.openxmlformats.org/officeDocument/2006/relationships/hyperlink" Target="https://www.ncbi.nlm.nih.gov/pubmed/?term=Kashyap%20S%5BAuthor%5D&amp;cauthor=true&amp;cauthor_uid=31674322" TargetMode="External"/><Relationship Id="rId94" Type="http://schemas.openxmlformats.org/officeDocument/2006/relationships/hyperlink" Target="https://www.thelancet.com/journals/lanonc/article/PIIS1470-2045(18)30857-X/fulltext" TargetMode="External"/><Relationship Id="rId99" Type="http://schemas.openxmlformats.org/officeDocument/2006/relationships/hyperlink" Target="https://www.ncbi.nlm.nih.gov/pubmed/27312561" TargetMode="External"/><Relationship Id="rId101" Type="http://schemas.openxmlformats.org/officeDocument/2006/relationships/hyperlink" Target="https://www.ncbi.nlm.nih.gov/pubmed/22499009" TargetMode="External"/><Relationship Id="rId122" Type="http://schemas.openxmlformats.org/officeDocument/2006/relationships/hyperlink" Target="https://doi.org/10.18332/tid/84503" TargetMode="External"/><Relationship Id="rId143" Type="http://schemas.openxmlformats.org/officeDocument/2006/relationships/hyperlink" Target="https://www.sciencedirect.com/science/article/pii/B9780128117101000069" TargetMode="External"/><Relationship Id="rId148" Type="http://schemas.openxmlformats.org/officeDocument/2006/relationships/hyperlink" Target="https://www.amazon.in/Animal-Biotechnology-Models-Discovery-Translation-ebook/dp/B00GR0IBNU" TargetMode="External"/><Relationship Id="rId164" Type="http://schemas.openxmlformats.org/officeDocument/2006/relationships/hyperlink" Target="https://tobaccocontrol.bmj.com/content/28/4/359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ga.in/" TargetMode="External"/><Relationship Id="rId26" Type="http://schemas.openxmlformats.org/officeDocument/2006/relationships/hyperlink" Target="file:///Users/ravimehrotra/Desktop/.%20https:/iarc.who.int/news-events/iac-iarc-collaboration-in-cytopathology" TargetMode="External"/><Relationship Id="rId47" Type="http://schemas.openxmlformats.org/officeDocument/2006/relationships/hyperlink" Target="https://scholar.google.co.in/citations?hl=en&amp;user=H2L_r60AAAAJ" TargetMode="External"/><Relationship Id="rId68" Type="http://schemas.openxmlformats.org/officeDocument/2006/relationships/hyperlink" Target="https://www.ncbi.nlm.nih.gov/pubmed/?term=Singh%20GB%5BAuthor%5D&amp;cauthor=true&amp;cauthor_uid=31674322" TargetMode="External"/><Relationship Id="rId89" Type="http://schemas.openxmlformats.org/officeDocument/2006/relationships/hyperlink" Target="https://www.ncbi.nlm.nih.gov/pubmed/29325111" TargetMode="External"/><Relationship Id="rId112" Type="http://schemas.openxmlformats.org/officeDocument/2006/relationships/hyperlink" Target="https://www.researchgate.net/publication/337448235_Tobacco_use_among_urban-slum_dwellers_attending_a_clinical_setting_in_Noida_India_a_cross-sectional_study" TargetMode="External"/><Relationship Id="rId133" Type="http://schemas.openxmlformats.org/officeDocument/2006/relationships/hyperlink" Target="http://www.tobaccoinduceddiseases.org/Author-Vishwas-Sharma/97610" TargetMode="External"/><Relationship Id="rId154" Type="http://schemas.openxmlformats.org/officeDocument/2006/relationships/hyperlink" Target="https://link.springer.com/book/10.1007/978-1-4614-5221-8" TargetMode="External"/><Relationship Id="rId16" Type="http://schemas.openxmlformats.org/officeDocument/2006/relationships/hyperlink" Target="https://sph.emory.edu/faculty/profile/index.php?FID=ravi-mehrotra-10910" TargetMode="External"/><Relationship Id="rId37" Type="http://schemas.openxmlformats.org/officeDocument/2006/relationships/hyperlink" Target="https://rokocancer.org/about-us/" TargetMode="External"/><Relationship Id="rId58" Type="http://schemas.openxmlformats.org/officeDocument/2006/relationships/hyperlink" Target="https://www.crstonline.com/article.asp?issn=2590-3233;year=2021;volume=4;issue=2;spage=370;epage=373;aulast=Mehrotra" TargetMode="External"/><Relationship Id="rId79" Type="http://schemas.openxmlformats.org/officeDocument/2006/relationships/hyperlink" Target="https://www.ncbi.nlm.nih.gov/pubmed/?term=Kataria%20I%5BAuthor%5D&amp;cauthor=true&amp;cauthor_uid=31674322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https://doi.org/10.18332/tid/84503" TargetMode="External"/><Relationship Id="rId144" Type="http://schemas.openxmlformats.org/officeDocument/2006/relationships/hyperlink" Target="https://www.icmr.nic.in/sites/default/files/whats_new/Cancer_Monographs-new.pdf" TargetMode="External"/><Relationship Id="rId90" Type="http://schemas.openxmlformats.org/officeDocument/2006/relationships/hyperlink" Target="https://www.ncbi.nlm.nih.gov/pubmed/30415748" TargetMode="External"/><Relationship Id="rId165" Type="http://schemas.openxmlformats.org/officeDocument/2006/relationships/hyperlink" Target="http://aogd.org/AOGD%20Bulletin%20September%202017.pdf" TargetMode="External"/><Relationship Id="rId27" Type="http://schemas.openxmlformats.org/officeDocument/2006/relationships/hyperlink" Target="http://www.ohsl.us/teaming/council-of-advisors-for-science-and-technology-cast/cast-membership/" TargetMode="External"/><Relationship Id="rId48" Type="http://schemas.openxmlformats.org/officeDocument/2006/relationships/hyperlink" Target="https://www.lens.org/lens/search/patent/list?scholarQueryId=b32ae41a-d688-482e-b6bc-561d922e2ab2" TargetMode="External"/><Relationship Id="rId69" Type="http://schemas.openxmlformats.org/officeDocument/2006/relationships/hyperlink" Target="https://www.ncbi.nlm.nih.gov/pubmed/?term=Denzongpa%20P%5BAuthor%5D&amp;cauthor=true&amp;cauthor_uid=31674322" TargetMode="External"/><Relationship Id="rId113" Type="http://schemas.openxmlformats.org/officeDocument/2006/relationships/hyperlink" Target="https://doi.org/10.18332/tid/84076" TargetMode="External"/><Relationship Id="rId134" Type="http://schemas.openxmlformats.org/officeDocument/2006/relationships/hyperlink" Target="https://www.rctcpgi.org/wpcontent/uploads/2020/10/India_TII-Index-2020_final_sep.pdf" TargetMode="External"/><Relationship Id="rId80" Type="http://schemas.openxmlformats.org/officeDocument/2006/relationships/hyperlink" Target="https://www.ncbi.nlm.nih.gov/pubmed/?term=Hariprasad%20R%5BAuthor%5D&amp;cauthor=true&amp;cauthor_uid=31674322" TargetMode="External"/><Relationship Id="rId155" Type="http://schemas.openxmlformats.org/officeDocument/2006/relationships/hyperlink" Target="https://link.springer.com/book/10.1007/978-1-4614-5221-8" TargetMode="External"/><Relationship Id="rId17" Type="http://schemas.openxmlformats.org/officeDocument/2006/relationships/hyperlink" Target="https://sph.emory.edu/faculty/profile/index.php?FID=ravi-mehrotra-10910" TargetMode="External"/><Relationship Id="rId38" Type="http://schemas.openxmlformats.org/officeDocument/2006/relationships/hyperlink" Target="https://rokocancer.org/about-us/" TargetMode="External"/><Relationship Id="rId59" Type="http://schemas.openxmlformats.org/officeDocument/2006/relationships/hyperlink" Target="https://www.ncbi.nlm.nih.gov/pubmed/33909208" TargetMode="External"/><Relationship Id="rId103" Type="http://schemas.openxmlformats.org/officeDocument/2006/relationships/hyperlink" Target="https://pubmed.ncbi.nlm.nih.gov/?sort=date&amp;term=Garg+N&amp;cauthor_id=25500518" TargetMode="External"/><Relationship Id="rId124" Type="http://schemas.openxmlformats.org/officeDocument/2006/relationships/hyperlink" Target="http://www.tobaccoinduceddiseases.org/Author-Ravi-Mehrotra/80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8D5936A2-36A7-234A-AC9C-880887F807B8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3C94820-2DB1-664E-857F-C4C1ED727F95}">
  <we:reference id="wa200001482" version="1.0.5.0" store="en-US" storeType="OMEX"/>
  <we:alternateReferences>
    <we:reference id="wa200001482" version="1.0.5.0" store="en-US" storeType="OMEX"/>
  </we:alternateReferences>
  <we:properties>
    <we:property name="cache" value="{}"/>
    <we:property name="user-choices" value="{&quot;be605a4170dd2d7efe4c6905ab84ec9f&quot;:&quot;(2021-2021).&quot;,&quot;fce2ca90cdf94e0c76e0d3a1a442a82f&quot;:&quot;Allahabad, India&quot;,&quot;9dff1b902ea18e79fe55b3572743fb48&quot;:&quot;2012&quot;,&quot;205f976c6bc251cf6305496932256db3&quot;:&quot;Association,&quot;,&quot;eeca5cf46cc849d2dfb6f5244e9d91f0&quot;:&quot;at the&quot;,&quot;4b99e31d4c3b61105435b8c0904c93f2&quot;:&quot;Oration Award&quot;,&quot;1d4f93fc3fc541d7990c37cdd6c74d71&quot;:&quot;Medical Graduates&quot;,&quot;a1d6e45ab03b5585dc6205a6476341f6&quot;:&quot;Medical Teachers.&quot;,&quot;560e364d0420f403cee5765814423743&quot;:&quot;Biologic&quot;,&quot;6049ea9555082956838a553601b01c7a&quot;:&quot;in&quot;,&quot;2b2b99922ee3abde0c7c25e4e08ad685&quot;:&quot;Evaluation&quot;,&quot;ae6e026ae88a9cb18d9a00529ef4d5d1&quot;:&quot;Group of the National&quot;,&quot;2ba3fe1c5bc014f407c5c13c83b67560&quot;:&quot;Forum.&quot;,&quot;5550b2c22613e2ed826b6c977cee550b&quot;:&quot;Department&quot;,&quot;3c0456f652d5924bcc8baaf89f2bcb61&quot;:&quot;Association of Fellows of the International&quot;,&quot;f174b16c8841ce0ef60769f9bb73adc0&quot;:&quot;Cancer&quot;,&quot;5891cee674fa321573011e66da2542c2&quot;:&quot;Second Phase&quot;,&quot;d1a4d6ec5e8c3f462faa32efbddca315&quot;:&quot;Centers&quot;,&quot;604b3c7d48ca998852acb9aa40e3636b&quot;:&quot;of the&quot;,&quot;d51637c400768de00f7cc6906cdf6fcc&quot;:&quot;oral&quot;,&quot;41f872633d5ff442b971898a66c526bf&quot;:&quot;head&quot;,&quot;33125c726401fca3e32c9853f0da2b53&quot;:&quot;neck tumors.&quot;,&quot;02b38f28d6a3feab503e27a781a22722&quot;:&quot;reviewer&quot;,&quot;a834d4c39574f07bcfea811654b22a1f&quot;:&quot;of the&quot;,&quot;b77f8fb2b25e14c8b060e578922725b2&quot;:&quot;Member of the&quot;,&quot;fd3277b6ebc1238d0c269de3cde83f1f&quot;:&quot;Raipur, India&quot;,&quot;e183c583b38b1c0a2748cb22f7e11a9a&quot;:&quot;Ph.D.,&quot;,&quot;5c9887ea80deb8e8fecdf8b60cdb2d2c&quot;:&quot;Africa,&quot;,&quot;b07b6211fa8c8b2e139ecc9e446b860f&quot;:&quot;of the&quot;,&quot;eddde1c0ea1f444163ed309347613768&quot;:&quot;universities.&quot;,&quot;4a3977a09d41588cef031fb943c877ed&quot;:&quot;Noida, India&quot;,&quot;0c041191aac9920d065b1a984ed210e7&quot;:&quot;Priorities&quot;,&quot;84f8855c50cd6608958923a72ea4d295&quot;:&quot;breast cancer.&quot;,&quot;0898f50fa14315e8ed15bef6ec108a8a&quot;:&quot;the application&quot;,&quot;8921c3c857feb3237a3a041bf7374fd1&quot;:&quot;Brainstorming&quot;,&quot;adf9b87187552bfb3a583cd09fdbd77d&quot;:&quot;on&quot;,&quot;2c42beb1b9ad003f8c91894655719207&quot;:&quot;Meeting&quot;,&quot;6512db68b4549482a16c4c9e17f33600&quot;:&quot;Diagnosis,&quot;,&quot;5a83ae23e8d13c1590f43592e81dab1c&quot;:&quot;First&quot;,&quot;7ceb64b07a14fe4c6aa65d4a97aa1c4e&quot;:&quot;Allahabad, India&quot;,&quot;1240cad8f0d64cd95b8a719573af1d83&quot;:&quot;(FRCPath).&quot;,&quot;c0e68c1f1088bdf75e6dec6d94130b58&quot;:&quot;(DPhil).&quot;,&quot;14fbde76346c9717dc0eafa9f8ec0b3a&quot;:&quot;(MD).&quot;,&quot;dbb88d94702fb96a118ffa82e984f9d4&quot;:&quot;index:&quot;,&quot;e28180fbbc1c3da8adf0dc29ce5a1f0d&quot;:&quot;ID:&quot;,&quot;f46ded8c674de60a47837edc65754daf&quot;:&quot;ID:&quot;,&quot;c2e383590509dba1c9cb6dee677a7f9d&quot;:&quot;Bibliography of the National&quot;,&quot;9fda36ab9997e7499603a3ba67b74dd2&quot;:&quot;Medicine&quot;,&quot;cf4a31477d35530a0420c6d73825fef7&quot;:&quot;Med&quot;,&quot;2ff0014a3a81787a72df1a54fd9322ff&quot;:&quot;cancer:&quot;,&quot;0d7fddd3e9980dff48cad5cd833ad421&quot;:&quot;action.&quot;,&quot;bdf8ec3b2b992fddef020daecd03d811&quot;:&quot;Croucher&quot;,&quot;b2c16405609c86935dc9f02e1b1e30e4&quot;:&quot;India&quot;,&quot;8b6eaf7ee58b42aabe974c8d6100101e&quot;:&quot;Cytol.&quot;,&quot;62104c223526bae0ffa7c712be55b7a2&quot;:&quot;al.&quot;,&quot;c858711e86231566350c0b8480665b96&quot;:&quot;awareness&quot;,&quot;5ab5be516bb8b3a8672c254d3bb4be29&quot;:&quot;al.&quot;,&quot;417a59050bf6eace131945e975c66b09&quot;:&quot;for the&quot;,&quot;b797d6c6af8e6c6ce96e53fc8e86b039&quot;:&quot;Pitman,&quot;,&quot;1ee6dc275e76a66d5167ec62e0234326&quot;:&quot;Centeno,&quot;,&quot;76079da339ae9fe84c89c49dbe89fc5d&quot;:&quot;Reid,&quot;,&quot;cda3d99f1feae093a17607c63b0923a1&quot;:&quot;Siddiqui,&quot;,&quot;b10cad609fb7db730193eb3d0c01e59d&quot;:&quot;Layfield,&quot;,&quot;c2e2a823d7d507d502eef92b7dfb22ca&quot;:&quot;Perez-Machado,&quot;,&quot;91152c5e811898ca300d75c5cb54f5d4&quot;:&quot;Weynand,&quot;,&quot;7de3ec7037069b363c5f9344404724b9&quot;:&quot;Stelow,&quot;,&quot;59bca09a9cab43b7460d76bd03fb7579&quot;:&quot;Lazano,&quot;,&quot;a8d51663ced33df8d087f6ab633c8c92&quot;:&quot;Fukushima,&quot;,&quot;b32167dad5d7ea56cc833b34c7aeb296&quot;:&quot;Field,&quot;,&quot;bb774dd332ee65ba56ba3470e0f87fe9&quot;:&quot;Cree,&quot;,&quot;0f8fb4beb13cd45b8abf6da487366568&quot;:&quot;Mehrotra,&quot;,&quot;2248555b6b08775f29bc7540ad04c30a&quot;:&quot;Schmitt,&quot;,&quot;c7ab564da1284de9aa603104fb9e28ab&quot;:&quot;R&quot;,&quot;a15f4ea6bebac5cd36e70ec086441869&quot;:&quot; Microbiomes, Epigenomics, Immune Response,&quot;,&quot;ea260f9802d98a4b5f272f81b9f8521e&quot;:&quot;Splicing Signatures Interplay:&quot;,&quot;39fb8969db10aae58fbdac56af05342c&quot;:&quot;of&quot;,&quot;f7fe7641c2a9e194d3be845597b08386&quot;:&quot;cancer:&quot;,&quot;71e281b3edd70ce159d37ad1645d38a8&quot;:&quot;Govt.&quot;,&quot;31138e23c03beca2b962b77c1777c2e6&quot;:&quot;human papillomavirus infection&quot;,&quot;dc4008b5aa8a09ae9bd5668dfe6e488e&quot;:&quot;oral cancers&quot;,&quot;769cc6f3d31dab487e5c33dc98bb8c15&quot;:&quot;a dental facility:&quot;,&quot;9f3a956f47a2b97ea11bb0b1f66081bd&quot;:&quot;utility&quot;,&quot;183ce283caaaa8dda34e8a85f950ed77&quot;:&quot;incidence, mortality, years&quot;,&quot;1c942eb91e3672c7fd9fde7f5a2c9373&quot;:&quot;life lost, years lived&quot;,&quot;f29962ff394e0231c2dc781dabc6d4ea&quot;:&quot;disability,&quot;,&quot;fb4203da0d0137a1685912306e4439e4&quot;:&quot;disability adjusted life years&quot;,&quot;51ac7e6caa3b3ef68616ffd7095b8718&quot;:&quot;cancer groups&quot;,&quot;b64472434603c705fd25849c7b40c58c&quot;:&quot;systematic analysis&quot;,&quot;735358e413ec0caf182687dfb37dd729&quot;:&quot;the global, national&quot;,&quot;2a62ab25567820de25a8f28920eed952&quot;:&quot;sociodemographic burden of cancer&quot;,&quot;fb16eabf64b832fe3384056c4eab21db&quot;:&quot;study&quot;,&quot;9e92ab385ecd1fd0b2dedc2d03deb808&quot;:&quot;global burden of disease&quot;,&quot;b790dcbb100d0da47475d03397780bf1&quot;:&quot;Health&quot;,&quot;ce2973ea2caa37f5685ed540baa0cee1&quot;:&quot;Multi-national Review:&quot;,&quot;45feccd90a4ca7d8f4325a7381117c74&quot;:&quot;Pharmacology&quot;,&quot;dcc220c6d4b5bdc5d1f69f0ff8dcb909&quot;:&quot;Educ&quot;,&quot;e45b7d6cffbed0da1f8ecb56fad30424&quot;:&quot;global survey&quot;,&quot;3b7136141e0165cdbb94b9fd0191e744&quot;:&quot;NNN,&quot;,&quot;84f04e828870d61b1ce8ca4d252aa8e3&quot;:&quot;smokeless&quot;,&quot;7cb2474a356850efb65c495b0d27f58f&quot;:&quot;R,&quot;,&quot;4a3e7bbe447a88055253589862a7771f&quot;:&quot;collaborators,&quot;,&quot;2cc8b167ee12fea0bda5215840c20c4f&quot;:&quot;global burden&quot;,&quot;51c35e5dc8a55b6e15ea09a6a0ce6445&quot;:&quot;disease study.&quot;,&quot;f20cdacb3a6199722f65c6516575b7ed&quot;:&quot;R,&quot;,&quot;8d1781b1f42497a165bf053f23c51b31&quot;:&quot;R&quot;,&quot;5f20f7ebfc8fc6ff8f7ddb10ba0b1062&quot;:&quot;Bandil&quot;,&quot;0ffcbf9df162a4e2f5282ca576fa8079&quot;:&quot;cancer cervical prevention:&quot;,&quot;20333d0b17b3d5993d12b39291249b76&quot;:&quot;recommendations&quot;,&quot;1550b3915bb63efec7b140d2add9e30a&quot;:&quot;implementation&quot;,&quot;f2f1bbe8836aa71335c1c1848b477af3&quot;:&quot;S.(2017). BRCA1 promoter methylation&quot;,&quot;2827cc8f37a095b9d63493846040450a&quot;:&quot;expression&quot;,&quot;ad7a9fbb6d9eee14c418530f2858a1ad&quot;:&quot;associations with ER +, PR +,&quot;,&quot;03c8dc517613f06cbdf0b5c50c89f29e&quot;:&quot;HER2 + subtypes&quot;,&quot;b3cc40bad01766bc857d9506176b6ada&quot;:&quot;breast cancer.&quot;,&quot;81dd1b11f06cae2d8256d7fbff6017f7&quot;:&quot;oral contraceptives&quot;,&quot;61f40c54b51b75dd4e4e2ce80c32c203&quot;:&quot;smoking&quot;,&quot;b00334487dbfb00047d692d25719791c&quot;:&quot;susceptibility&quot;,&quot;8e116b2ce41e705d8e3490db97fb9739&quot;:&quot;reproductive tract infections&quot;,&quot;0352aca646b869557276d4008ad913df&quot;:&quot;immunosuppressed women:&quot;,&quot;1c736ab583510f869079081b433cb472&quot;:&quot;retrospective vs. prospective study determining the spectrum&quot;,&quot;3f4ff12762c5450c7bc5e08d2bd7abb4&quot;:&quot;renal lesions:&quot;,&quot;37b03f780f079140e81ed5404b7df718&quot;:&quot;of renal lesions:&quot;,&quot;b824a14992556c2cbd4c6889d2a9fbe3&quot;:&quot;Singh M,&quot;,&quot;d0a55e80dc7f13ace7f231eb428cbf3c&quot;:&quot;computer-assisted&quot;,&quot;c2424e802743b66057235c7cf9c6b4a7&quot;:&quot;malignancies&quot;,&quot;24828916b934001791ee39faf76ade44&quot;:&quot;Radiation-related&quot;,&quot;ec118a8e4aab966a3675962ff68d8c3d&quot;:&quot;Age-specific&quot;,&quot;086e2409869fa3b0a548729fca52e49b&quot;:&quot;of&quot;,&quot;86d762e09f63cf7fb312c8be431e6f29&quot;:&quot;N-nitrosamine formation&quot;,&quot;d6012f70029f31f92a6957e0e8ccd740&quot;:&quot;smokeless tobacco.&quot;,&quot;4de60163714899d3bf7652c3c3675f20&quot;:&quot;al.&quot;,&quot;756717ccb69055c5042a3b5d37927831&quot;:&quot;second-han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E1F8-1997-480D-A59D-5ADCC43C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16894</Words>
  <Characters>90047</Characters>
  <Application>Microsoft Office Word</Application>
  <DocSecurity>0</DocSecurity>
  <Lines>1385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 Mehrotra</cp:lastModifiedBy>
  <cp:revision>4</cp:revision>
  <cp:lastPrinted>2019-10-21T22:48:00Z</cp:lastPrinted>
  <dcterms:created xsi:type="dcterms:W3CDTF">2022-12-04T01:16:00Z</dcterms:created>
  <dcterms:modified xsi:type="dcterms:W3CDTF">2022-12-05T15:33:00Z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documentId_512</vt:lpwstr>
  </property>
  <property fmtid="{D5CDD505-2E9C-101B-9397-08002B2CF9AE}" pid="3" name="grammarly_documentContext">
    <vt:lpwstr>{"goals":[],"domain":"academic","emotions":[],"dialect":"british","style":"formal"}</vt:lpwstr>
  </property>
</Properties>
</file>